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5A8" w:rsidRPr="001B32F3" w:rsidRDefault="007D65A8" w:rsidP="007D65A8">
      <w:pPr>
        <w:bidi/>
        <w:spacing w:after="0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1B32F3">
        <w:rPr>
          <w:rFonts w:asciiTheme="majorBidi" w:hAnsiTheme="majorBidi" w:cstheme="majorBidi"/>
          <w:sz w:val="28"/>
          <w:szCs w:val="28"/>
          <w:rtl/>
        </w:rPr>
        <w:t>الاسم: __________________________</w:t>
      </w:r>
    </w:p>
    <w:p w:rsidR="007D65A8" w:rsidRPr="001B32F3" w:rsidRDefault="007D65A8" w:rsidP="007D65A8">
      <w:pPr>
        <w:bidi/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7D65A8" w:rsidRPr="001B32F3" w:rsidRDefault="007D65A8" w:rsidP="007D65A8">
      <w:pPr>
        <w:bidi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1B32F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استماع: </w:t>
      </w:r>
      <w:r w:rsidR="006E3F95">
        <w:rPr>
          <w:rFonts w:asciiTheme="majorBidi" w:hAnsiTheme="majorBidi" w:cstheme="majorBidi"/>
          <w:b/>
          <w:bCs/>
          <w:kern w:val="36"/>
          <w:sz w:val="28"/>
          <w:szCs w:val="28"/>
          <w:rtl/>
        </w:rPr>
        <w:t>صوت</w:t>
      </w:r>
      <w:r w:rsidR="006E3F95">
        <w:rPr>
          <w:rFonts w:asciiTheme="majorBidi" w:hAnsiTheme="majorBidi" w:cstheme="majorBidi"/>
          <w:b/>
          <w:bCs/>
          <w:kern w:val="36"/>
          <w:sz w:val="28"/>
          <w:szCs w:val="28"/>
        </w:rPr>
        <w:t xml:space="preserve"> </w:t>
      </w:r>
      <w:r w:rsidR="006E3F95">
        <w:rPr>
          <w:rFonts w:asciiTheme="majorBidi" w:hAnsiTheme="majorBidi" w:cstheme="majorBidi"/>
          <w:b/>
          <w:bCs/>
          <w:kern w:val="36"/>
          <w:sz w:val="28"/>
          <w:szCs w:val="28"/>
          <w:rtl/>
        </w:rPr>
        <w:t>الحرية</w:t>
      </w:r>
    </w:p>
    <w:p w:rsidR="007D65A8" w:rsidRDefault="007D65A8" w:rsidP="007D65A8">
      <w:pPr>
        <w:spacing w:after="0"/>
        <w:rPr>
          <w:rFonts w:ascii="Comic Sans MS" w:hAnsi="Comic Sans MS" w:cstheme="majorBidi"/>
          <w:sz w:val="24"/>
          <w:szCs w:val="24"/>
        </w:rPr>
      </w:pPr>
    </w:p>
    <w:p w:rsidR="007D65A8" w:rsidRPr="00940338" w:rsidRDefault="007D65A8" w:rsidP="007D65A8">
      <w:pPr>
        <w:spacing w:after="0"/>
        <w:rPr>
          <w:rFonts w:ascii="Comic Sans MS" w:hAnsi="Comic Sans MS" w:cstheme="majorBidi"/>
          <w:sz w:val="24"/>
          <w:szCs w:val="24"/>
        </w:rPr>
      </w:pPr>
      <w:r w:rsidRPr="00940338">
        <w:rPr>
          <w:rFonts w:ascii="Comic Sans MS" w:hAnsi="Comic Sans MS" w:cstheme="majorBidi"/>
          <w:sz w:val="24"/>
          <w:szCs w:val="24"/>
        </w:rPr>
        <w:t xml:space="preserve">Read over the vocab and review what you already know. </w:t>
      </w:r>
      <w:r w:rsidR="007E4D1B" w:rsidRPr="00940338">
        <w:rPr>
          <w:rFonts w:ascii="Comic Sans MS" w:hAnsi="Comic Sans MS" w:cstheme="majorBidi"/>
          <w:sz w:val="24"/>
          <w:szCs w:val="24"/>
        </w:rPr>
        <w:t xml:space="preserve"> We will then define these terms together as a class.</w:t>
      </w:r>
    </w:p>
    <w:p w:rsidR="007D65A8" w:rsidRPr="00940338" w:rsidRDefault="007D65A8" w:rsidP="007D65A8">
      <w:pPr>
        <w:spacing w:after="0"/>
        <w:rPr>
          <w:rFonts w:ascii="Comic Sans MS" w:hAnsi="Comic Sans MS" w:cstheme="majorBidi"/>
          <w:sz w:val="28"/>
          <w:szCs w:val="28"/>
        </w:rPr>
      </w:pPr>
    </w:p>
    <w:p w:rsidR="007D65A8" w:rsidRPr="00940338" w:rsidRDefault="007D65A8" w:rsidP="007D65A8">
      <w:pPr>
        <w:spacing w:after="0"/>
        <w:rPr>
          <w:rFonts w:ascii="Comic Sans MS" w:hAnsi="Comic Sans MS" w:cstheme="majorBidi"/>
          <w:sz w:val="24"/>
          <w:szCs w:val="24"/>
          <w:u w:val="single"/>
        </w:rPr>
      </w:pPr>
      <w:r w:rsidRPr="00940338">
        <w:rPr>
          <w:rFonts w:ascii="Comic Sans MS" w:hAnsi="Comic Sans MS" w:cstheme="majorBidi"/>
          <w:sz w:val="24"/>
          <w:szCs w:val="24"/>
          <w:u w:val="single"/>
        </w:rPr>
        <w:t>New Vocabulary:</w:t>
      </w:r>
    </w:p>
    <w:p w:rsidR="002829E2" w:rsidRDefault="002829E2" w:rsidP="007D65A8">
      <w:pPr>
        <w:spacing w:after="0"/>
        <w:rPr>
          <w:rFonts w:asciiTheme="majorBidi" w:hAnsiTheme="majorBidi" w:cstheme="majorBidi"/>
          <w:sz w:val="28"/>
          <w:szCs w:val="28"/>
          <w:u w:val="single"/>
        </w:rPr>
        <w:sectPr w:rsidR="002829E2" w:rsidSect="00FB17D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D65A8" w:rsidRPr="001B32F3" w:rsidRDefault="007D65A8" w:rsidP="007D65A8">
      <w:pPr>
        <w:spacing w:after="0"/>
        <w:rPr>
          <w:rFonts w:asciiTheme="majorBidi" w:hAnsiTheme="majorBidi" w:cstheme="majorBidi"/>
          <w:sz w:val="28"/>
          <w:szCs w:val="28"/>
          <w:u w:val="single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5"/>
        <w:gridCol w:w="2671"/>
      </w:tblGrid>
      <w:tr w:rsidR="007D65A8" w:rsidRPr="001B32F3" w:rsidTr="00FB17D5">
        <w:tc>
          <w:tcPr>
            <w:tcW w:w="2628" w:type="dxa"/>
          </w:tcPr>
          <w:p w:rsidR="007D65A8" w:rsidRPr="001B32F3" w:rsidRDefault="007D65A8" w:rsidP="007E4D1B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7D65A8" w:rsidRPr="002829E2" w:rsidRDefault="006E3F9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مش</w:t>
            </w:r>
          </w:p>
        </w:tc>
      </w:tr>
      <w:tr w:rsidR="007D65A8" w:rsidRPr="001B32F3" w:rsidTr="00FB17D5">
        <w:tc>
          <w:tcPr>
            <w:tcW w:w="2628" w:type="dxa"/>
          </w:tcPr>
          <w:p w:rsidR="007D65A8" w:rsidRPr="001B32F3" w:rsidRDefault="007D65A8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7D65A8" w:rsidRPr="002829E2" w:rsidRDefault="006E3F9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راجع</w:t>
            </w:r>
          </w:p>
        </w:tc>
      </w:tr>
      <w:tr w:rsidR="007D65A8" w:rsidRPr="001B32F3" w:rsidTr="00FB17D5">
        <w:tc>
          <w:tcPr>
            <w:tcW w:w="2628" w:type="dxa"/>
          </w:tcPr>
          <w:p w:rsidR="007D65A8" w:rsidRPr="001B32F3" w:rsidRDefault="007D65A8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7D65A8" w:rsidRPr="002829E2" w:rsidRDefault="006E3F9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دم</w:t>
            </w:r>
          </w:p>
        </w:tc>
      </w:tr>
      <w:tr w:rsidR="007D65A8" w:rsidRPr="001B32F3" w:rsidTr="00FB17D5">
        <w:tc>
          <w:tcPr>
            <w:tcW w:w="2628" w:type="dxa"/>
          </w:tcPr>
          <w:p w:rsidR="007D65A8" w:rsidRPr="001B32F3" w:rsidRDefault="007D65A8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7D65A8" w:rsidRPr="002829E2" w:rsidRDefault="006E3F9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سمعنا</w:t>
            </w:r>
          </w:p>
        </w:tc>
      </w:tr>
      <w:tr w:rsidR="007D65A8" w:rsidRPr="001B32F3" w:rsidTr="00FB17D5">
        <w:tc>
          <w:tcPr>
            <w:tcW w:w="2628" w:type="dxa"/>
          </w:tcPr>
          <w:p w:rsidR="007D65A8" w:rsidRPr="001B32F3" w:rsidRDefault="007D65A8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7D65A8" w:rsidRPr="002829E2" w:rsidRDefault="006E3F9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اللي</w:t>
            </w:r>
          </w:p>
        </w:tc>
      </w:tr>
      <w:tr w:rsidR="007D65A8" w:rsidRPr="001B32F3" w:rsidTr="00FB17D5">
        <w:tc>
          <w:tcPr>
            <w:tcW w:w="2628" w:type="dxa"/>
          </w:tcPr>
          <w:p w:rsidR="007D65A8" w:rsidRPr="001B32F3" w:rsidRDefault="007D65A8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7D65A8" w:rsidRPr="002829E2" w:rsidRDefault="006E3F9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مكنش</w:t>
            </w:r>
          </w:p>
        </w:tc>
      </w:tr>
      <w:tr w:rsidR="007D65A8" w:rsidRPr="001B32F3" w:rsidTr="00FB17D5">
        <w:tc>
          <w:tcPr>
            <w:tcW w:w="2628" w:type="dxa"/>
          </w:tcPr>
          <w:p w:rsidR="007D65A8" w:rsidRPr="001B32F3" w:rsidRDefault="007D65A8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7D65A8" w:rsidRPr="002829E2" w:rsidRDefault="006E3F9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اتكسّرت</w:t>
            </w:r>
          </w:p>
        </w:tc>
      </w:tr>
      <w:tr w:rsidR="007D65A8" w:rsidRPr="001B32F3" w:rsidTr="00FB17D5">
        <w:tc>
          <w:tcPr>
            <w:tcW w:w="2628" w:type="dxa"/>
          </w:tcPr>
          <w:p w:rsidR="007D65A8" w:rsidRPr="001B32F3" w:rsidRDefault="007D65A8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7D65A8" w:rsidRPr="002829E2" w:rsidRDefault="006E3F9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سلاح</w:t>
            </w:r>
          </w:p>
        </w:tc>
      </w:tr>
      <w:tr w:rsidR="006E3F95" w:rsidRPr="001B32F3" w:rsidTr="006E3F95">
        <w:tc>
          <w:tcPr>
            <w:tcW w:w="2628" w:type="dxa"/>
          </w:tcPr>
          <w:p w:rsidR="006E3F95" w:rsidRPr="001B32F3" w:rsidRDefault="006E3F95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6E3F95" w:rsidRPr="002829E2" w:rsidRDefault="00FB17D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بكرة</w:t>
            </w:r>
          </w:p>
        </w:tc>
      </w:tr>
      <w:tr w:rsidR="006E3F95" w:rsidRPr="001B32F3" w:rsidTr="006E3F95">
        <w:tc>
          <w:tcPr>
            <w:tcW w:w="2628" w:type="dxa"/>
          </w:tcPr>
          <w:p w:rsidR="006E3F95" w:rsidRPr="001B32F3" w:rsidRDefault="006E3F95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6E3F95" w:rsidRPr="002829E2" w:rsidRDefault="00FB17D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واضح</w:t>
            </w:r>
          </w:p>
        </w:tc>
      </w:tr>
      <w:tr w:rsidR="006E3F95" w:rsidRPr="001B32F3" w:rsidTr="006E3F95">
        <w:tc>
          <w:tcPr>
            <w:tcW w:w="2628" w:type="dxa"/>
          </w:tcPr>
          <w:p w:rsidR="006E3F95" w:rsidRPr="001B32F3" w:rsidRDefault="006E3F95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6E3F95" w:rsidRPr="002829E2" w:rsidRDefault="00FB17D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زمان</w:t>
            </w:r>
          </w:p>
        </w:tc>
      </w:tr>
      <w:tr w:rsidR="00FB17D5" w:rsidRPr="001B32F3" w:rsidTr="00FB17D5">
        <w:tc>
          <w:tcPr>
            <w:tcW w:w="2628" w:type="dxa"/>
          </w:tcPr>
          <w:p w:rsidR="00FB17D5" w:rsidRPr="001B32F3" w:rsidRDefault="00FB17D5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FB17D5" w:rsidRPr="002829E2" w:rsidRDefault="00FB17D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أستنى</w:t>
            </w:r>
          </w:p>
        </w:tc>
      </w:tr>
      <w:tr w:rsidR="00FB17D5" w:rsidRPr="001B32F3" w:rsidTr="00FB17D5">
        <w:tc>
          <w:tcPr>
            <w:tcW w:w="2628" w:type="dxa"/>
          </w:tcPr>
          <w:p w:rsidR="00FB17D5" w:rsidRPr="001B32F3" w:rsidRDefault="00FB17D5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FB17D5" w:rsidRPr="002829E2" w:rsidRDefault="00FB17D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دور</w:t>
            </w:r>
          </w:p>
        </w:tc>
      </w:tr>
      <w:tr w:rsidR="00FB17D5" w:rsidRPr="001B32F3" w:rsidTr="00FB17D5">
        <w:tc>
          <w:tcPr>
            <w:tcW w:w="2628" w:type="dxa"/>
          </w:tcPr>
          <w:p w:rsidR="00FB17D5" w:rsidRPr="001B32F3" w:rsidRDefault="00FB17D5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FB17D5" w:rsidRPr="002829E2" w:rsidRDefault="00FB17D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  <w:t>لاقي</w:t>
            </w:r>
          </w:p>
        </w:tc>
      </w:tr>
      <w:tr w:rsidR="00FB17D5" w:rsidRPr="001B32F3" w:rsidTr="00FB17D5">
        <w:tc>
          <w:tcPr>
            <w:tcW w:w="2628" w:type="dxa"/>
          </w:tcPr>
          <w:p w:rsidR="00FB17D5" w:rsidRPr="001B32F3" w:rsidRDefault="00FB17D5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FB17D5" w:rsidRPr="002829E2" w:rsidRDefault="00FB17D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hAnsiTheme="majorBidi" w:cstheme="majorBidi"/>
                <w:sz w:val="32"/>
                <w:szCs w:val="32"/>
                <w:rtl/>
              </w:rPr>
              <w:t>صوت</w:t>
            </w:r>
          </w:p>
        </w:tc>
      </w:tr>
      <w:tr w:rsidR="00FB17D5" w:rsidRPr="001B32F3" w:rsidTr="00FB17D5">
        <w:tc>
          <w:tcPr>
            <w:tcW w:w="2628" w:type="dxa"/>
          </w:tcPr>
          <w:p w:rsidR="00FB17D5" w:rsidRPr="001B32F3" w:rsidRDefault="00FB17D5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FB17D5" w:rsidRPr="002829E2" w:rsidRDefault="00FB17D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hAnsiTheme="majorBidi" w:cstheme="majorBidi"/>
                <w:sz w:val="32"/>
                <w:szCs w:val="32"/>
                <w:rtl/>
              </w:rPr>
              <w:t>الحرية</w:t>
            </w:r>
          </w:p>
        </w:tc>
      </w:tr>
      <w:tr w:rsidR="00FB17D5" w:rsidRPr="001B32F3" w:rsidTr="00FB17D5">
        <w:tc>
          <w:tcPr>
            <w:tcW w:w="2628" w:type="dxa"/>
          </w:tcPr>
          <w:p w:rsidR="00FB17D5" w:rsidRPr="001B32F3" w:rsidRDefault="00FB17D5" w:rsidP="00FB17D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FB17D5" w:rsidRPr="002829E2" w:rsidRDefault="00FB17D5" w:rsidP="00FB17D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hAnsiTheme="majorBidi" w:cstheme="majorBidi"/>
                <w:sz w:val="32"/>
                <w:szCs w:val="32"/>
                <w:rtl/>
              </w:rPr>
              <w:t>ينادي</w:t>
            </w:r>
          </w:p>
        </w:tc>
      </w:tr>
      <w:tr w:rsidR="00B65547" w:rsidRPr="00F32CAD" w:rsidTr="00B65547">
        <w:tc>
          <w:tcPr>
            <w:tcW w:w="2628" w:type="dxa"/>
          </w:tcPr>
          <w:p w:rsidR="00B65547" w:rsidRPr="001B32F3" w:rsidRDefault="00B65547" w:rsidP="00BB4D14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B65547" w:rsidRPr="002829E2" w:rsidRDefault="00B65547" w:rsidP="00BB4D14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hAnsiTheme="majorBidi" w:cstheme="majorBidi"/>
                <w:sz w:val="32"/>
                <w:szCs w:val="32"/>
                <w:rtl/>
              </w:rPr>
              <w:t>بطل</w:t>
            </w:r>
          </w:p>
        </w:tc>
      </w:tr>
      <w:tr w:rsidR="00B65547" w:rsidRPr="001B32F3" w:rsidTr="00B65547">
        <w:tc>
          <w:tcPr>
            <w:tcW w:w="2628" w:type="dxa"/>
          </w:tcPr>
          <w:p w:rsidR="00B65547" w:rsidRPr="001B32F3" w:rsidRDefault="00B65547" w:rsidP="00BB4D14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B65547" w:rsidRPr="002829E2" w:rsidRDefault="00B65547" w:rsidP="00BB4D14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hAnsiTheme="majorBidi" w:cstheme="majorBidi"/>
                <w:sz w:val="32"/>
                <w:szCs w:val="32"/>
                <w:rtl/>
              </w:rPr>
              <w:t>ترغي</w:t>
            </w:r>
          </w:p>
        </w:tc>
      </w:tr>
      <w:tr w:rsidR="00B65547" w:rsidRPr="00F32CAD" w:rsidTr="00B65547">
        <w:tc>
          <w:tcPr>
            <w:tcW w:w="2628" w:type="dxa"/>
          </w:tcPr>
          <w:p w:rsidR="00B65547" w:rsidRPr="001B32F3" w:rsidRDefault="00B65547" w:rsidP="00BB4D14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B65547" w:rsidRPr="002829E2" w:rsidRDefault="00B65547" w:rsidP="00BB4D14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hAnsiTheme="majorBidi" w:cstheme="majorBidi"/>
                <w:sz w:val="32"/>
                <w:szCs w:val="32"/>
                <w:rtl/>
              </w:rPr>
              <w:t>الجوع</w:t>
            </w:r>
          </w:p>
        </w:tc>
      </w:tr>
      <w:tr w:rsidR="00B65547" w:rsidRPr="001B32F3" w:rsidTr="00B65547">
        <w:tc>
          <w:tcPr>
            <w:tcW w:w="2628" w:type="dxa"/>
          </w:tcPr>
          <w:p w:rsidR="00B65547" w:rsidRPr="001B32F3" w:rsidRDefault="00B65547" w:rsidP="00BB4D14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00" w:type="dxa"/>
          </w:tcPr>
          <w:p w:rsidR="00B65547" w:rsidRPr="002829E2" w:rsidRDefault="00B65547" w:rsidP="00BB4D14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2829E2">
              <w:rPr>
                <w:rFonts w:asciiTheme="majorBidi" w:hAnsiTheme="majorBidi" w:cstheme="majorBidi"/>
                <w:sz w:val="32"/>
                <w:szCs w:val="32"/>
                <w:rtl/>
              </w:rPr>
              <w:t>سيب</w:t>
            </w:r>
          </w:p>
        </w:tc>
      </w:tr>
    </w:tbl>
    <w:p w:rsidR="002D5A7C" w:rsidRDefault="002D5A7C" w:rsidP="002D5A7C">
      <w:pPr>
        <w:bidi/>
        <w:spacing w:after="150" w:line="240" w:lineRule="auto"/>
        <w:jc w:val="center"/>
        <w:rPr>
          <w:rFonts w:ascii="Tahoma" w:eastAsia="Times New Roman" w:hAnsi="Tahoma" w:cs="Tahoma"/>
          <w:b/>
          <w:bCs/>
          <w:color w:val="FF0000"/>
          <w:sz w:val="27"/>
          <w:szCs w:val="27"/>
        </w:rPr>
      </w:pPr>
    </w:p>
    <w:p w:rsidR="002829E2" w:rsidRDefault="002829E2" w:rsidP="00CB05D0">
      <w:pPr>
        <w:spacing w:after="0"/>
        <w:rPr>
          <w:rFonts w:ascii="Comic Sans MS" w:hAnsi="Comic Sans MS"/>
          <w:sz w:val="24"/>
          <w:szCs w:val="24"/>
          <w:u w:val="single"/>
        </w:rPr>
        <w:sectPr w:rsidR="002829E2" w:rsidSect="002829E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B05D0" w:rsidRDefault="00CB05D0" w:rsidP="00CB05D0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502924">
        <w:rPr>
          <w:rFonts w:ascii="Comic Sans MS" w:hAnsi="Comic Sans MS"/>
          <w:sz w:val="24"/>
          <w:szCs w:val="24"/>
          <w:u w:val="single"/>
        </w:rPr>
        <w:lastRenderedPageBreak/>
        <w:t xml:space="preserve">Review Grammar: </w:t>
      </w:r>
    </w:p>
    <w:p w:rsidR="00CB05D0" w:rsidRDefault="00CB05D0" w:rsidP="00CB05D0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CB05D0" w:rsidRDefault="00CB05D0" w:rsidP="00CB05D0">
      <w:pPr>
        <w:spacing w:after="0"/>
        <w:rPr>
          <w:rFonts w:ascii="Comic Sans MS" w:hAnsi="Comic Sans MS" w:cs="Arial"/>
          <w:color w:val="00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</w:t>
      </w:r>
      <w:r w:rsidRPr="001D38D1">
        <w:rPr>
          <w:rFonts w:ascii="Comic Sans MS" w:hAnsi="Comic Sans MS"/>
          <w:sz w:val="24"/>
          <w:szCs w:val="24"/>
        </w:rPr>
        <w:t>Remember Amiya is written just the way it sounds (with the exception of a few words). Occasionally some words have additional vowels</w:t>
      </w:r>
      <w:r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 w:hint="cs"/>
          <w:sz w:val="24"/>
          <w:szCs w:val="24"/>
          <w:rtl/>
        </w:rPr>
        <w:t xml:space="preserve"> </w:t>
      </w:r>
      <w:r>
        <w:rPr>
          <w:rFonts w:ascii="Comic Sans MS" w:hAnsi="Comic Sans MS"/>
          <w:sz w:val="24"/>
          <w:szCs w:val="24"/>
        </w:rPr>
        <w:t>which are pronounced</w:t>
      </w:r>
      <w:r w:rsidRPr="001D38D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in comparison to MSA</w:t>
      </w:r>
      <w:r w:rsidRPr="001D38D1">
        <w:rPr>
          <w:rFonts w:ascii="Comic Sans MS" w:hAnsi="Comic Sans MS"/>
          <w:sz w:val="24"/>
          <w:szCs w:val="24"/>
        </w:rPr>
        <w:t xml:space="preserve">. For example: </w:t>
      </w:r>
    </w:p>
    <w:p w:rsidR="00CB05D0" w:rsidRPr="00AB16AF" w:rsidRDefault="00CB05D0" w:rsidP="00F7191E">
      <w:pPr>
        <w:spacing w:after="0"/>
        <w:rPr>
          <w:rFonts w:ascii="Comic Sans MS" w:hAnsi="Comic Sans MS" w:cs="Arial"/>
          <w:color w:val="000000"/>
          <w:sz w:val="28"/>
          <w:szCs w:val="28"/>
        </w:rPr>
      </w:pPr>
      <w:r w:rsidRPr="00AB16AF">
        <w:rPr>
          <w:rFonts w:ascii="Comic Sans MS" w:hAnsi="Comic Sans MS" w:cs="Arial"/>
          <w:color w:val="000000"/>
          <w:sz w:val="28"/>
          <w:szCs w:val="28"/>
          <w:rtl/>
        </w:rPr>
        <w:t>ليها</w:t>
      </w:r>
      <w:r w:rsidRPr="00AB16AF">
        <w:rPr>
          <w:rFonts w:ascii="Comic Sans MS" w:hAnsi="Comic Sans MS" w:cs="Arial" w:hint="cs"/>
          <w:color w:val="000000"/>
          <w:sz w:val="28"/>
          <w:szCs w:val="28"/>
          <w:rtl/>
        </w:rPr>
        <w:tab/>
      </w:r>
      <w:r w:rsidRPr="00AB16AF">
        <w:rPr>
          <w:rFonts w:ascii="Comic Sans MS" w:hAnsi="Comic Sans MS" w:cs="Arial"/>
          <w:color w:val="000000"/>
          <w:sz w:val="28"/>
          <w:szCs w:val="28"/>
          <w:rtl/>
        </w:rPr>
        <w:t>لها</w:t>
      </w:r>
      <w:r w:rsidRPr="00AB16AF">
        <w:rPr>
          <w:rFonts w:ascii="Comic Sans MS" w:hAnsi="Comic Sans MS" w:cs="Arial"/>
          <w:color w:val="000000"/>
          <w:sz w:val="28"/>
          <w:szCs w:val="28"/>
        </w:rPr>
        <w:tab/>
      </w:r>
      <w:r w:rsidRPr="00AB16AF">
        <w:rPr>
          <w:rFonts w:ascii="Comic Sans MS" w:hAnsi="Comic Sans MS" w:cs="Arial"/>
          <w:color w:val="000000"/>
          <w:sz w:val="28"/>
          <w:szCs w:val="28"/>
        </w:rPr>
        <w:tab/>
      </w:r>
      <w:r w:rsidRPr="00AB16AF">
        <w:rPr>
          <w:rFonts w:ascii="Comic Sans MS" w:hAnsi="Comic Sans MS" w:cs="Arial"/>
          <w:color w:val="000000"/>
          <w:sz w:val="28"/>
          <w:szCs w:val="28"/>
        </w:rPr>
        <w:tab/>
      </w:r>
      <w:r w:rsidRPr="00AB16AF">
        <w:rPr>
          <w:rFonts w:ascii="Comic Sans MS" w:hAnsi="Comic Sans MS" w:cs="Arial" w:hint="cs"/>
          <w:color w:val="000000"/>
          <w:sz w:val="28"/>
          <w:szCs w:val="28"/>
          <w:rtl/>
        </w:rPr>
        <w:tab/>
      </w:r>
    </w:p>
    <w:p w:rsidR="00CB05D0" w:rsidRPr="001D38D1" w:rsidRDefault="00CB05D0" w:rsidP="00CB05D0">
      <w:pPr>
        <w:spacing w:after="0"/>
        <w:rPr>
          <w:rFonts w:ascii="Comic Sans MS" w:hAnsi="Comic Sans MS"/>
          <w:sz w:val="24"/>
          <w:szCs w:val="24"/>
        </w:rPr>
      </w:pPr>
    </w:p>
    <w:p w:rsidR="00CB05D0" w:rsidRDefault="00CB05D0" w:rsidP="00CB05D0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 Some terms have changed altogether, leaving only a few letters behind:</w:t>
      </w:r>
    </w:p>
    <w:p w:rsidR="00CB05D0" w:rsidRDefault="00CB05D0" w:rsidP="00CB05D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B16AF">
        <w:rPr>
          <w:rFonts w:ascii="Comic Sans MS" w:hAnsi="Comic Sans MS" w:cs="Arial"/>
          <w:color w:val="000000"/>
          <w:sz w:val="28"/>
          <w:szCs w:val="28"/>
          <w:rtl/>
        </w:rPr>
        <w:t>احنا</w:t>
      </w:r>
      <w:r w:rsidRPr="00AB16AF">
        <w:rPr>
          <w:rFonts w:ascii="Comic Sans MS" w:hAnsi="Comic Sans MS" w:cs="Arial"/>
          <w:color w:val="000000"/>
          <w:sz w:val="28"/>
          <w:szCs w:val="28"/>
        </w:rPr>
        <w:tab/>
      </w:r>
      <w:r w:rsidRPr="00AB16AF">
        <w:rPr>
          <w:rFonts w:ascii="Comic Sans MS" w:hAnsi="Comic Sans MS" w:cs="Arial"/>
          <w:color w:val="000000"/>
          <w:sz w:val="28"/>
          <w:szCs w:val="28"/>
        </w:rPr>
        <w:tab/>
      </w:r>
      <w:r w:rsidRPr="00AB16AF">
        <w:rPr>
          <w:rFonts w:ascii="Times New Roman" w:hAnsi="Times New Roman" w:cs="Times New Roman" w:hint="cs"/>
          <w:color w:val="000000"/>
          <w:sz w:val="28"/>
          <w:szCs w:val="28"/>
          <w:rtl/>
        </w:rPr>
        <w:t>نحن</w:t>
      </w:r>
    </w:p>
    <w:p w:rsidR="00F7191E" w:rsidRPr="0099516A" w:rsidRDefault="00F7191E" w:rsidP="00CB05D0">
      <w:pPr>
        <w:spacing w:after="0"/>
        <w:rPr>
          <w:rFonts w:ascii="Comic Sans MS" w:hAnsi="Comic Sans MS" w:cs="Times New Roman"/>
          <w:color w:val="000000"/>
          <w:sz w:val="28"/>
          <w:szCs w:val="28"/>
        </w:rPr>
      </w:pPr>
    </w:p>
    <w:p w:rsidR="00F7191E" w:rsidRPr="0099516A" w:rsidRDefault="00F7191E" w:rsidP="00F7191E">
      <w:pPr>
        <w:spacing w:after="0"/>
        <w:rPr>
          <w:rFonts w:ascii="Comic Sans MS" w:hAnsi="Comic Sans MS" w:cs="Times New Roman"/>
          <w:color w:val="000000"/>
          <w:sz w:val="28"/>
          <w:szCs w:val="28"/>
        </w:rPr>
      </w:pPr>
      <w:r w:rsidRPr="0099516A">
        <w:rPr>
          <w:rFonts w:ascii="Comic Sans MS" w:hAnsi="Comic Sans MS" w:cs="Times New Roman"/>
          <w:color w:val="000000"/>
          <w:sz w:val="28"/>
          <w:szCs w:val="28"/>
        </w:rPr>
        <w:t xml:space="preserve">3. Almost all nouns are negated with </w:t>
      </w:r>
      <w:proofErr w:type="gramStart"/>
      <w:r w:rsidRPr="0099516A">
        <w:rPr>
          <w:rFonts w:ascii="Comic Sans MS" w:hAnsi="Comic Sans MS" w:cs="Times New Roman"/>
          <w:color w:val="000000"/>
          <w:sz w:val="28"/>
          <w:szCs w:val="28"/>
          <w:rtl/>
        </w:rPr>
        <w:t>مش</w:t>
      </w:r>
      <w:r w:rsidRPr="0099516A">
        <w:rPr>
          <w:rFonts w:ascii="Comic Sans MS" w:hAnsi="Comic Sans MS" w:cs="Times New Roman"/>
          <w:color w:val="000000"/>
          <w:sz w:val="28"/>
          <w:szCs w:val="28"/>
        </w:rPr>
        <w:t xml:space="preserve">  and</w:t>
      </w:r>
      <w:proofErr w:type="gramEnd"/>
      <w:r w:rsidRPr="0099516A">
        <w:rPr>
          <w:rFonts w:ascii="Comic Sans MS" w:hAnsi="Comic Sans MS" w:cs="Times New Roman"/>
          <w:color w:val="000000"/>
          <w:sz w:val="28"/>
          <w:szCs w:val="28"/>
        </w:rPr>
        <w:t xml:space="preserve"> verbs (and many preps) are negated in the  </w:t>
      </w:r>
      <w:r w:rsidRPr="0099516A">
        <w:rPr>
          <w:rFonts w:ascii="Comic Sans MS" w:hAnsi="Comic Sans MS" w:cs="Times New Roman"/>
          <w:color w:val="000000"/>
          <w:sz w:val="28"/>
          <w:szCs w:val="28"/>
          <w:rtl/>
        </w:rPr>
        <w:t>ما...ش</w:t>
      </w:r>
      <w:r w:rsidRPr="0099516A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Pr="0099516A">
        <w:rPr>
          <w:rFonts w:ascii="Comic Sans MS" w:hAnsi="Comic Sans MS" w:cs="Times New Roman"/>
          <w:color w:val="000000"/>
          <w:sz w:val="28"/>
          <w:szCs w:val="28"/>
          <w:rtl/>
        </w:rPr>
        <w:t xml:space="preserve"> </w:t>
      </w:r>
      <w:r w:rsidRPr="0099516A">
        <w:rPr>
          <w:rFonts w:ascii="Comic Sans MS" w:hAnsi="Comic Sans MS" w:cs="Times New Roman"/>
          <w:color w:val="000000"/>
          <w:sz w:val="28"/>
          <w:szCs w:val="28"/>
        </w:rPr>
        <w:t xml:space="preserve">pattern. </w:t>
      </w:r>
    </w:p>
    <w:p w:rsidR="00CB05D0" w:rsidRPr="00502924" w:rsidRDefault="00CB05D0" w:rsidP="00CB05D0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CB05D0" w:rsidRPr="0099516A" w:rsidRDefault="00CB05D0" w:rsidP="00CB05D0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99516A">
        <w:rPr>
          <w:rFonts w:ascii="Comic Sans MS" w:hAnsi="Comic Sans MS"/>
          <w:sz w:val="24"/>
          <w:szCs w:val="24"/>
          <w:u w:val="single"/>
        </w:rPr>
        <w:t xml:space="preserve">New Grammar: </w:t>
      </w:r>
    </w:p>
    <w:p w:rsidR="00CB05D0" w:rsidRPr="0099516A" w:rsidRDefault="00CB05D0" w:rsidP="00CB05D0">
      <w:pPr>
        <w:spacing w:after="0"/>
        <w:rPr>
          <w:rFonts w:ascii="Comic Sans MS" w:hAnsi="Comic Sans MS"/>
          <w:sz w:val="24"/>
          <w:szCs w:val="24"/>
        </w:rPr>
      </w:pPr>
    </w:p>
    <w:p w:rsidR="00CB05D0" w:rsidRPr="0099516A" w:rsidRDefault="00CB05D0" w:rsidP="003B183F">
      <w:pPr>
        <w:spacing w:after="0"/>
        <w:rPr>
          <w:rFonts w:ascii="Comic Sans MS" w:hAnsi="Comic Sans MS"/>
          <w:sz w:val="24"/>
          <w:szCs w:val="24"/>
        </w:rPr>
      </w:pPr>
      <w:r w:rsidRPr="0099516A">
        <w:rPr>
          <w:rFonts w:ascii="Comic Sans MS" w:hAnsi="Comic Sans MS"/>
          <w:sz w:val="24"/>
          <w:szCs w:val="24"/>
        </w:rPr>
        <w:t xml:space="preserve">1. The MSA present tense </w:t>
      </w:r>
      <w:proofErr w:type="spellStart"/>
      <w:proofErr w:type="gramStart"/>
      <w:r w:rsidRPr="0099516A">
        <w:rPr>
          <w:rFonts w:ascii="Comic Sans MS" w:hAnsi="Comic Sans MS"/>
          <w:sz w:val="24"/>
          <w:szCs w:val="24"/>
        </w:rPr>
        <w:t>negator</w:t>
      </w:r>
      <w:proofErr w:type="spellEnd"/>
      <w:r w:rsidRPr="0099516A">
        <w:rPr>
          <w:rFonts w:ascii="Comic Sans MS" w:hAnsi="Comic Sans MS"/>
          <w:sz w:val="24"/>
          <w:szCs w:val="24"/>
          <w:rtl/>
        </w:rPr>
        <w:t xml:space="preserve"> </w:t>
      </w:r>
      <w:r w:rsidRPr="0099516A">
        <w:rPr>
          <w:rFonts w:ascii="Comic Sans MS" w:hAnsi="Comic Sans MS"/>
          <w:sz w:val="24"/>
          <w:szCs w:val="24"/>
        </w:rPr>
        <w:t xml:space="preserve"> </w:t>
      </w:r>
      <w:r w:rsidRPr="0099516A">
        <w:rPr>
          <w:rFonts w:ascii="Comic Sans MS" w:hAnsi="Comic Sans MS" w:cs="Times New Roman"/>
          <w:sz w:val="32"/>
          <w:szCs w:val="32"/>
          <w:rtl/>
        </w:rPr>
        <w:t>لا</w:t>
      </w:r>
      <w:proofErr w:type="gramEnd"/>
      <w:r w:rsidRPr="0099516A">
        <w:rPr>
          <w:rFonts w:ascii="Comic Sans MS" w:hAnsi="Comic Sans MS"/>
          <w:sz w:val="24"/>
          <w:szCs w:val="24"/>
        </w:rPr>
        <w:t xml:space="preserve">  i</w:t>
      </w:r>
      <w:r w:rsidR="003B183F" w:rsidRPr="0099516A">
        <w:rPr>
          <w:rFonts w:ascii="Comic Sans MS" w:hAnsi="Comic Sans MS"/>
          <w:sz w:val="24"/>
          <w:szCs w:val="24"/>
        </w:rPr>
        <w:t>s</w:t>
      </w:r>
      <w:r w:rsidRPr="0099516A">
        <w:rPr>
          <w:rFonts w:ascii="Comic Sans MS" w:hAnsi="Comic Sans MS"/>
          <w:sz w:val="24"/>
          <w:szCs w:val="24"/>
        </w:rPr>
        <w:t xml:space="preserve"> </w:t>
      </w:r>
      <w:r w:rsidRPr="0099516A">
        <w:rPr>
          <w:rFonts w:ascii="Comic Sans MS" w:hAnsi="Comic Sans MS" w:cs="Times New Roman"/>
          <w:sz w:val="32"/>
          <w:szCs w:val="32"/>
          <w:rtl/>
        </w:rPr>
        <w:t xml:space="preserve">ما </w:t>
      </w:r>
      <w:r w:rsidRPr="0099516A">
        <w:rPr>
          <w:rFonts w:ascii="Comic Sans MS" w:hAnsi="Comic Sans MS"/>
          <w:sz w:val="24"/>
          <w:szCs w:val="24"/>
        </w:rPr>
        <w:t xml:space="preserve"> in Egyptian Arabic.</w:t>
      </w:r>
    </w:p>
    <w:p w:rsidR="00CB05D0" w:rsidRPr="0099516A" w:rsidRDefault="00CB05D0" w:rsidP="00CB05D0">
      <w:pPr>
        <w:spacing w:after="0"/>
        <w:rPr>
          <w:rFonts w:ascii="Comic Sans MS" w:hAnsi="Comic Sans MS"/>
          <w:sz w:val="24"/>
          <w:szCs w:val="24"/>
        </w:rPr>
      </w:pPr>
      <w:r w:rsidRPr="0099516A">
        <w:rPr>
          <w:rFonts w:ascii="Comic Sans MS" w:hAnsi="Comic Sans MS"/>
          <w:sz w:val="24"/>
          <w:szCs w:val="24"/>
        </w:rPr>
        <w:lastRenderedPageBreak/>
        <w:t xml:space="preserve">2. The MSA relative </w:t>
      </w:r>
      <w:proofErr w:type="gramStart"/>
      <w:r w:rsidRPr="0099516A">
        <w:rPr>
          <w:rFonts w:ascii="Comic Sans MS" w:hAnsi="Comic Sans MS"/>
          <w:sz w:val="24"/>
          <w:szCs w:val="24"/>
        </w:rPr>
        <w:t xml:space="preserve">pronouns  </w:t>
      </w:r>
      <w:r w:rsidRPr="0099516A">
        <w:rPr>
          <w:rFonts w:ascii="Comic Sans MS" w:hAnsi="Comic Sans MS" w:cs="Times New Roman"/>
          <w:sz w:val="32"/>
          <w:szCs w:val="32"/>
          <w:rtl/>
        </w:rPr>
        <w:t>الذي</w:t>
      </w:r>
      <w:proofErr w:type="gramEnd"/>
      <w:r w:rsidRPr="0099516A">
        <w:rPr>
          <w:rFonts w:ascii="Comic Sans MS" w:hAnsi="Comic Sans MS" w:cs="Times New Roman"/>
          <w:sz w:val="32"/>
          <w:szCs w:val="32"/>
        </w:rPr>
        <w:t xml:space="preserve"> --</w:t>
      </w:r>
      <w:r w:rsidRPr="0099516A">
        <w:rPr>
          <w:rFonts w:ascii="Comic Sans MS" w:hAnsi="Comic Sans MS" w:cs="Times New Roman"/>
          <w:sz w:val="32"/>
          <w:szCs w:val="32"/>
          <w:rtl/>
        </w:rPr>
        <w:t>التي</w:t>
      </w:r>
      <w:r w:rsidRPr="0099516A">
        <w:rPr>
          <w:rFonts w:ascii="Comic Sans MS" w:hAnsi="Comic Sans MS" w:cs="Times New Roman"/>
          <w:sz w:val="32"/>
          <w:szCs w:val="32"/>
        </w:rPr>
        <w:t xml:space="preserve"> –</w:t>
      </w:r>
      <w:r w:rsidRPr="0099516A">
        <w:rPr>
          <w:rFonts w:ascii="Comic Sans MS" w:hAnsi="Comic Sans MS" w:cs="Times New Roman"/>
          <w:sz w:val="32"/>
          <w:szCs w:val="32"/>
          <w:rtl/>
        </w:rPr>
        <w:t>الذين</w:t>
      </w:r>
      <w:r w:rsidRPr="0099516A">
        <w:rPr>
          <w:rFonts w:ascii="Comic Sans MS" w:hAnsi="Comic Sans MS" w:cs="Times New Roman"/>
          <w:sz w:val="32"/>
          <w:szCs w:val="32"/>
        </w:rPr>
        <w:t xml:space="preserve"> </w:t>
      </w:r>
      <w:r w:rsidRPr="0099516A">
        <w:rPr>
          <w:rFonts w:ascii="Comic Sans MS" w:hAnsi="Comic Sans MS"/>
          <w:sz w:val="32"/>
          <w:szCs w:val="32"/>
        </w:rPr>
        <w:t xml:space="preserve"> </w:t>
      </w:r>
      <w:r w:rsidRPr="0099516A">
        <w:rPr>
          <w:rFonts w:ascii="Comic Sans MS" w:hAnsi="Comic Sans MS"/>
          <w:sz w:val="24"/>
          <w:szCs w:val="24"/>
        </w:rPr>
        <w:t xml:space="preserve">are all expressed by </w:t>
      </w:r>
      <w:r w:rsidRPr="0099516A">
        <w:rPr>
          <w:rFonts w:ascii="Comic Sans MS" w:hAnsi="Comic Sans MS" w:cs="Times New Roman"/>
          <w:sz w:val="32"/>
          <w:szCs w:val="32"/>
          <w:rtl/>
        </w:rPr>
        <w:t>اللي</w:t>
      </w:r>
      <w:r w:rsidRPr="0099516A">
        <w:rPr>
          <w:rFonts w:ascii="Comic Sans MS" w:hAnsi="Comic Sans MS"/>
          <w:sz w:val="24"/>
          <w:szCs w:val="24"/>
        </w:rPr>
        <w:t xml:space="preserve"> in Egyptian Arabic (and many other spoken varieties of Arabic). </w:t>
      </w:r>
    </w:p>
    <w:p w:rsidR="00CB05D0" w:rsidRPr="0099516A" w:rsidRDefault="00CB05D0" w:rsidP="00CB05D0">
      <w:pPr>
        <w:spacing w:after="0"/>
        <w:rPr>
          <w:rFonts w:ascii="Comic Sans MS" w:hAnsi="Comic Sans MS"/>
          <w:sz w:val="24"/>
          <w:szCs w:val="24"/>
        </w:rPr>
      </w:pPr>
      <w:r w:rsidRPr="0099516A">
        <w:rPr>
          <w:rFonts w:ascii="Comic Sans MS" w:hAnsi="Comic Sans MS"/>
          <w:sz w:val="24"/>
          <w:szCs w:val="24"/>
        </w:rPr>
        <w:t xml:space="preserve">3. </w:t>
      </w:r>
      <w:proofErr w:type="gramStart"/>
      <w:r w:rsidRPr="0099516A">
        <w:rPr>
          <w:rFonts w:ascii="Comic Sans MS" w:hAnsi="Comic Sans MS"/>
          <w:sz w:val="24"/>
          <w:szCs w:val="24"/>
        </w:rPr>
        <w:t xml:space="preserve">The  </w:t>
      </w:r>
      <w:r w:rsidRPr="0099516A">
        <w:rPr>
          <w:rFonts w:ascii="Comic Sans MS" w:hAnsi="Comic Sans MS" w:cs="Times New Roman"/>
          <w:sz w:val="32"/>
          <w:szCs w:val="32"/>
          <w:rtl/>
        </w:rPr>
        <w:t>ق</w:t>
      </w:r>
      <w:proofErr w:type="gramEnd"/>
      <w:r w:rsidRPr="0099516A">
        <w:rPr>
          <w:rFonts w:ascii="Comic Sans MS" w:hAnsi="Comic Sans MS"/>
          <w:sz w:val="24"/>
          <w:szCs w:val="24"/>
        </w:rPr>
        <w:t xml:space="preserve">  is often pronounced as a  </w:t>
      </w:r>
      <w:r w:rsidRPr="0099516A">
        <w:rPr>
          <w:rFonts w:ascii="Comic Sans MS" w:hAnsi="Comic Sans MS" w:cs="Times New Roman"/>
          <w:sz w:val="32"/>
          <w:szCs w:val="32"/>
          <w:rtl/>
        </w:rPr>
        <w:t>ء</w:t>
      </w:r>
      <w:r w:rsidRPr="0099516A">
        <w:rPr>
          <w:rFonts w:ascii="Comic Sans MS" w:hAnsi="Comic Sans MS"/>
          <w:sz w:val="24"/>
          <w:szCs w:val="24"/>
        </w:rPr>
        <w:t xml:space="preserve"> in Egyptian Arabic (and many other spoken varieties of Arabic).</w:t>
      </w:r>
    </w:p>
    <w:p w:rsidR="003B183F" w:rsidRPr="0099516A" w:rsidRDefault="003B183F" w:rsidP="00CB05D0">
      <w:pPr>
        <w:spacing w:after="0"/>
        <w:rPr>
          <w:rFonts w:ascii="Comic Sans MS" w:hAnsi="Comic Sans MS" w:cs="Times New Roman"/>
          <w:sz w:val="24"/>
          <w:szCs w:val="24"/>
        </w:rPr>
      </w:pPr>
      <w:r w:rsidRPr="0099516A">
        <w:rPr>
          <w:rFonts w:ascii="Comic Sans MS" w:hAnsi="Comic Sans MS"/>
          <w:sz w:val="24"/>
          <w:szCs w:val="24"/>
        </w:rPr>
        <w:t>4.</w:t>
      </w:r>
      <w:r w:rsidR="00BB4D14" w:rsidRPr="0099516A">
        <w:rPr>
          <w:rFonts w:ascii="Comic Sans MS" w:hAnsi="Comic Sans MS"/>
          <w:sz w:val="24"/>
          <w:szCs w:val="24"/>
        </w:rPr>
        <w:t xml:space="preserve"> Present tense habitual verbs add </w:t>
      </w:r>
      <w:proofErr w:type="gramStart"/>
      <w:r w:rsidR="00BB4D14" w:rsidRPr="0099516A">
        <w:rPr>
          <w:rFonts w:ascii="Comic Sans MS" w:hAnsi="Comic Sans MS"/>
          <w:sz w:val="24"/>
          <w:szCs w:val="24"/>
        </w:rPr>
        <w:t>a</w:t>
      </w:r>
      <w:r w:rsidR="0099516A">
        <w:rPr>
          <w:rFonts w:ascii="Comic Sans MS" w:hAnsi="Comic Sans MS"/>
          <w:sz w:val="24"/>
          <w:szCs w:val="24"/>
        </w:rPr>
        <w:t xml:space="preserve"> </w:t>
      </w:r>
      <w:r w:rsidR="00BB4D14" w:rsidRPr="0099516A">
        <w:rPr>
          <w:rFonts w:ascii="Comic Sans MS" w:hAnsi="Comic Sans MS"/>
          <w:sz w:val="24"/>
          <w:szCs w:val="24"/>
        </w:rPr>
        <w:t xml:space="preserve"> </w:t>
      </w:r>
      <w:r w:rsidR="00BB4D14" w:rsidRPr="0099516A">
        <w:rPr>
          <w:rFonts w:ascii="Comic Sans MS" w:hAnsi="Comic Sans MS" w:cs="Times New Roman"/>
          <w:sz w:val="32"/>
          <w:szCs w:val="32"/>
          <w:rtl/>
        </w:rPr>
        <w:t>ب</w:t>
      </w:r>
      <w:proofErr w:type="gramEnd"/>
      <w:r w:rsidR="00BB4D14" w:rsidRPr="0099516A">
        <w:rPr>
          <w:rFonts w:ascii="Comic Sans MS" w:hAnsi="Comic Sans MS" w:cs="Times New Roman"/>
          <w:sz w:val="32"/>
          <w:szCs w:val="32"/>
          <w:rtl/>
        </w:rPr>
        <w:t>ـ</w:t>
      </w:r>
      <w:r w:rsidR="00BB4D14" w:rsidRPr="0099516A">
        <w:rPr>
          <w:rFonts w:ascii="Comic Sans MS" w:hAnsi="Comic Sans MS" w:cs="Times New Roman"/>
          <w:sz w:val="24"/>
          <w:szCs w:val="24"/>
        </w:rPr>
        <w:t xml:space="preserve"> </w:t>
      </w:r>
      <w:r w:rsidR="0099516A">
        <w:rPr>
          <w:rFonts w:ascii="Comic Sans MS" w:hAnsi="Comic Sans MS" w:cs="Times New Roman"/>
          <w:sz w:val="24"/>
          <w:szCs w:val="24"/>
        </w:rPr>
        <w:t xml:space="preserve"> </w:t>
      </w:r>
      <w:r w:rsidR="00BB4D14" w:rsidRPr="0099516A">
        <w:rPr>
          <w:rFonts w:ascii="Comic Sans MS" w:hAnsi="Comic Sans MS" w:cs="Times New Roman"/>
          <w:sz w:val="24"/>
          <w:szCs w:val="24"/>
        </w:rPr>
        <w:t>to the beginning of the verb. Example:</w:t>
      </w:r>
    </w:p>
    <w:p w:rsidR="00BB4D14" w:rsidRDefault="00BB4D14" w:rsidP="00CB05D0">
      <w:pPr>
        <w:spacing w:after="0"/>
        <w:rPr>
          <w:rFonts w:ascii="Comic Sans MS" w:hAnsi="Comic Sans MS" w:cs="Times New Roman"/>
          <w:sz w:val="32"/>
          <w:szCs w:val="32"/>
        </w:rPr>
      </w:pPr>
      <w:r w:rsidRPr="0099516A">
        <w:rPr>
          <w:rFonts w:ascii="Comic Sans MS" w:hAnsi="Comic Sans MS" w:cs="Times New Roman"/>
          <w:sz w:val="24"/>
          <w:szCs w:val="24"/>
        </w:rPr>
        <w:tab/>
      </w:r>
      <w:r w:rsidR="0099516A" w:rsidRPr="0099516A">
        <w:rPr>
          <w:rFonts w:ascii="Comic Sans MS" w:hAnsi="Comic Sans MS" w:cs="Times New Roman"/>
          <w:sz w:val="32"/>
          <w:szCs w:val="32"/>
          <w:rtl/>
        </w:rPr>
        <w:t>ينادي</w:t>
      </w:r>
      <w:r w:rsidR="0099516A" w:rsidRPr="0099516A">
        <w:rPr>
          <w:rFonts w:ascii="Comic Sans MS" w:hAnsi="Comic Sans MS" w:cs="Times New Roman"/>
          <w:sz w:val="24"/>
          <w:szCs w:val="24"/>
        </w:rPr>
        <w:t xml:space="preserve"> </w:t>
      </w:r>
      <w:r w:rsidR="0099516A" w:rsidRPr="0099516A">
        <w:rPr>
          <w:rFonts w:ascii="Comic Sans MS" w:hAnsi="Comic Sans MS" w:cs="Times New Roman"/>
          <w:sz w:val="24"/>
          <w:szCs w:val="24"/>
          <w:rtl/>
        </w:rPr>
        <w:t xml:space="preserve">      </w:t>
      </w:r>
      <w:r w:rsidR="0099516A" w:rsidRPr="0099516A">
        <w:rPr>
          <w:rFonts w:ascii="Comic Sans MS" w:hAnsi="Comic Sans MS" w:cs="Times New Roman"/>
          <w:sz w:val="24"/>
          <w:szCs w:val="24"/>
        </w:rPr>
        <w:t xml:space="preserve">becomes      </w:t>
      </w:r>
      <w:r w:rsidR="0099516A" w:rsidRPr="0099516A">
        <w:rPr>
          <w:rFonts w:ascii="Comic Sans MS" w:hAnsi="Comic Sans MS" w:cs="Times New Roman"/>
          <w:sz w:val="32"/>
          <w:szCs w:val="32"/>
          <w:rtl/>
        </w:rPr>
        <w:t>بنادي</w:t>
      </w:r>
    </w:p>
    <w:p w:rsidR="00380467" w:rsidRPr="0099516A" w:rsidRDefault="00380467" w:rsidP="00CB05D0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5. Verbs/Actions are expressed in the forms of </w:t>
      </w:r>
      <w:proofErr w:type="gramStart"/>
      <w:r w:rsidRPr="00380467">
        <w:rPr>
          <w:rFonts w:ascii="Times New Roman" w:hAnsi="Times New Roman" w:cs="Times New Roman" w:hint="cs"/>
          <w:sz w:val="32"/>
          <w:szCs w:val="32"/>
          <w:rtl/>
        </w:rPr>
        <w:t>فاعل</w:t>
      </w:r>
      <w:r>
        <w:rPr>
          <w:rFonts w:ascii="Times New Roman" w:hAnsi="Times New Roman" w:cs="Times New Roman"/>
          <w:sz w:val="32"/>
          <w:szCs w:val="32"/>
        </w:rPr>
        <w:t xml:space="preserve">  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80467">
        <w:rPr>
          <w:rFonts w:ascii="Comic Sans MS" w:hAnsi="Comic Sans MS" w:cs="Times New Roman"/>
          <w:sz w:val="24"/>
          <w:szCs w:val="24"/>
        </w:rPr>
        <w:t xml:space="preserve">For example: </w:t>
      </w:r>
      <w:r w:rsidRPr="00380467">
        <w:rPr>
          <w:rFonts w:ascii="Comic Sans MS" w:hAnsi="Comic Sans MS" w:cs="Times New Roman"/>
          <w:sz w:val="32"/>
          <w:szCs w:val="32"/>
          <w:rtl/>
        </w:rPr>
        <w:t>رجع</w:t>
      </w:r>
      <w:r w:rsidRPr="00380467">
        <w:rPr>
          <w:rFonts w:ascii="Comic Sans MS" w:hAnsi="Comic Sans MS" w:cs="Times New Roman"/>
          <w:sz w:val="24"/>
          <w:szCs w:val="24"/>
        </w:rPr>
        <w:t xml:space="preserve"> </w:t>
      </w:r>
      <w:r w:rsidRPr="00380467">
        <w:rPr>
          <w:rFonts w:ascii="Comic Sans MS" w:hAnsi="Comic Sans MS" w:cs="Times New Roman"/>
          <w:sz w:val="24"/>
          <w:szCs w:val="24"/>
          <w:rtl/>
        </w:rPr>
        <w:t xml:space="preserve">   </w:t>
      </w:r>
      <w:proofErr w:type="gramStart"/>
      <w:r w:rsidRPr="00380467">
        <w:rPr>
          <w:rFonts w:ascii="Comic Sans MS" w:hAnsi="Comic Sans MS" w:cs="Times New Roman"/>
          <w:sz w:val="24"/>
          <w:szCs w:val="24"/>
        </w:rPr>
        <w:t xml:space="preserve">becomes  </w:t>
      </w:r>
      <w:r w:rsidRPr="00380467">
        <w:rPr>
          <w:rFonts w:ascii="Comic Sans MS" w:hAnsi="Comic Sans MS" w:cs="Times New Roman"/>
          <w:sz w:val="32"/>
          <w:szCs w:val="32"/>
          <w:rtl/>
        </w:rPr>
        <w:t>راجع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.</w:t>
      </w:r>
    </w:p>
    <w:p w:rsidR="00CB05D0" w:rsidRPr="00940338" w:rsidRDefault="00CB05D0" w:rsidP="00CB05D0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D71072" w:rsidRPr="00940338" w:rsidRDefault="00D71072" w:rsidP="00CB05D0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940338">
        <w:rPr>
          <w:rFonts w:ascii="Comic Sans MS" w:hAnsi="Comic Sans MS"/>
          <w:sz w:val="24"/>
          <w:szCs w:val="24"/>
          <w:u w:val="single"/>
        </w:rPr>
        <w:t xml:space="preserve">Reading, Listening, and discussion: </w:t>
      </w:r>
    </w:p>
    <w:p w:rsidR="00D71072" w:rsidRPr="004D41E7" w:rsidRDefault="00D71072" w:rsidP="00CB05D0">
      <w:pPr>
        <w:spacing w:after="0"/>
        <w:rPr>
          <w:rFonts w:ascii="Comic Sans MS" w:hAnsi="Comic Sans MS"/>
          <w:sz w:val="24"/>
          <w:szCs w:val="24"/>
        </w:rPr>
      </w:pPr>
    </w:p>
    <w:p w:rsidR="00C665CA" w:rsidRDefault="002D5A7C" w:rsidP="002D5A7C">
      <w:pPr>
        <w:bidi/>
        <w:spacing w:after="15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</w:rPr>
      </w:pP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t xml:space="preserve">نزلت وقلت أنا مش راجع 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وكتبت بدمي في كل شارع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سمعنا اللي مكنش سامع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واتكسّرت كل الموانع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 xml:space="preserve">سلاحنا كان أحلامنا 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وبكرة واضح قدامنا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 xml:space="preserve">من زمان </w:t>
      </w:r>
      <w:r w:rsidR="00C665CA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t>م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t xml:space="preserve">نستنى 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بندور مش لاقيين مكاننا</w:t>
      </w:r>
    </w:p>
    <w:p w:rsidR="00C665CA" w:rsidRDefault="002D5A7C" w:rsidP="00C665CA">
      <w:pPr>
        <w:bidi/>
        <w:spacing w:after="15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</w:rPr>
      </w:pP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 xml:space="preserve">في كل شارع في بلادي 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صوت الحرية بينادي</w:t>
      </w:r>
    </w:p>
    <w:p w:rsidR="00C665CA" w:rsidRDefault="00C665CA" w:rsidP="00C665CA">
      <w:pPr>
        <w:bidi/>
        <w:spacing w:after="15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</w:rPr>
      </w:pP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t xml:space="preserve">في كل شارع في بلادي 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صوت الحرية بينادي</w:t>
      </w:r>
    </w:p>
    <w:p w:rsidR="002D5A7C" w:rsidRDefault="00C665CA" w:rsidP="00C665CA">
      <w:pPr>
        <w:bidi/>
        <w:spacing w:after="15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</w:rPr>
      </w:pPr>
      <w:r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>واوو واوو واوو</w:t>
      </w:r>
      <w:r w:rsidR="002D5A7C"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رفعنا راسنا في السما</w:t>
      </w:r>
      <w:r w:rsidR="002D5A7C"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والجوع منبقاش بيهمنا</w:t>
      </w:r>
      <w:r w:rsidR="002D5A7C"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أهم حاجة حقنا</w:t>
      </w:r>
      <w:r w:rsidR="002D5A7C"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ونكتب تاريخنا بدمنا</w:t>
      </w:r>
      <w:r w:rsidR="002D5A7C"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لو كنت واحد مننا</w:t>
      </w:r>
      <w:r w:rsidR="002D5A7C"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 xml:space="preserve">بلاش ترغي وتقول لنا </w:t>
      </w:r>
      <w:r w:rsidR="002D5A7C"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نمشي ونسيب حلمنا</w:t>
      </w:r>
      <w:r w:rsidR="002D5A7C"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وبطل تقول كلمة أنا</w:t>
      </w:r>
    </w:p>
    <w:p w:rsidR="00C665CA" w:rsidRDefault="00C665CA" w:rsidP="00C665CA">
      <w:pPr>
        <w:bidi/>
        <w:spacing w:after="15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</w:rPr>
      </w:pP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lastRenderedPageBreak/>
        <w:t xml:space="preserve">في كل شارع في بلادي 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صوت الحرية بينادي</w:t>
      </w:r>
    </w:p>
    <w:p w:rsidR="00C665CA" w:rsidRDefault="00C665CA" w:rsidP="00C665CA">
      <w:pPr>
        <w:bidi/>
        <w:spacing w:after="15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</w:rPr>
      </w:pP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t xml:space="preserve">في كل شارع في بلادي </w:t>
      </w:r>
      <w:r w:rsidRPr="002D5A7C">
        <w:rPr>
          <w:rFonts w:asciiTheme="majorBidi" w:eastAsia="Times New Roman" w:hAnsiTheme="majorBidi" w:cstheme="majorBidi"/>
          <w:b/>
          <w:bCs/>
          <w:sz w:val="36"/>
          <w:szCs w:val="36"/>
          <w:rtl/>
        </w:rPr>
        <w:br/>
        <w:t>صوت الحرية بينادي</w:t>
      </w:r>
    </w:p>
    <w:p w:rsidR="00C665CA" w:rsidRDefault="00C665CA" w:rsidP="00C665CA">
      <w:pPr>
        <w:bidi/>
        <w:spacing w:after="15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</w:rPr>
      </w:pPr>
      <w:r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>واوو واوو واوو</w:t>
      </w:r>
    </w:p>
    <w:p w:rsidR="007D65A8" w:rsidRPr="001B32F3" w:rsidRDefault="007D65A8" w:rsidP="007D65A8">
      <w:pPr>
        <w:bidi/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:rsidR="007D65A8" w:rsidRDefault="007D65A8" w:rsidP="007D65A8">
      <w:pPr>
        <w:bidi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</w:rPr>
        <w:sectPr w:rsidR="007D65A8" w:rsidSect="00FB17D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D65A8" w:rsidRDefault="007D65A8" w:rsidP="007D65A8">
      <w:pPr>
        <w:bidi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</w:rPr>
      </w:pPr>
      <w:r w:rsidRPr="001B32F3">
        <w:rPr>
          <w:rFonts w:asciiTheme="majorBidi" w:eastAsia="Times New Roman" w:hAnsiTheme="majorBidi" w:cstheme="majorBidi"/>
          <w:sz w:val="28"/>
          <w:szCs w:val="28"/>
        </w:rPr>
        <w:lastRenderedPageBreak/>
        <w:t>Answer the following about the song:</w:t>
      </w:r>
    </w:p>
    <w:p w:rsidR="007D65A8" w:rsidRPr="001B32F3" w:rsidRDefault="007D65A8" w:rsidP="007D65A8">
      <w:pPr>
        <w:bidi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</w:rPr>
      </w:pPr>
    </w:p>
    <w:p w:rsidR="007D65A8" w:rsidRPr="001B32F3" w:rsidRDefault="007D65A8" w:rsidP="007D65A8">
      <w:pPr>
        <w:bidi/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</w:rPr>
      </w:pPr>
    </w:p>
    <w:p w:rsidR="007D65A8" w:rsidRPr="001B32F3" w:rsidRDefault="001F1280" w:rsidP="007D65A8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1</w:t>
      </w:r>
      <w:r w:rsidR="007D65A8" w:rsidRPr="001B32F3">
        <w:rPr>
          <w:rFonts w:asciiTheme="majorBidi" w:eastAsia="Times New Roman" w:hAnsiTheme="majorBidi" w:cstheme="majorBidi"/>
          <w:sz w:val="28"/>
          <w:szCs w:val="28"/>
        </w:rPr>
        <w:t>. What is the writer/singer communicating to the listener/reader?</w:t>
      </w:r>
    </w:p>
    <w:p w:rsidR="007D65A8" w:rsidRPr="001B32F3" w:rsidRDefault="007D65A8" w:rsidP="007D65A8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D65A8" w:rsidRPr="001B32F3" w:rsidRDefault="007D65A8" w:rsidP="007D65A8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7D65A8" w:rsidRPr="001B32F3" w:rsidRDefault="001F1280" w:rsidP="007D65A8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2</w:t>
      </w:r>
      <w:r w:rsidR="007D65A8" w:rsidRPr="001B32F3">
        <w:rPr>
          <w:rFonts w:asciiTheme="majorBidi" w:eastAsia="Times New Roman" w:hAnsiTheme="majorBidi" w:cstheme="majorBidi"/>
          <w:sz w:val="28"/>
          <w:szCs w:val="28"/>
        </w:rPr>
        <w:t>. Please translate the following into literal meaning, then into meaningful English (if needed):</w:t>
      </w:r>
    </w:p>
    <w:p w:rsidR="007D65A8" w:rsidRPr="001B32F3" w:rsidRDefault="007D65A8" w:rsidP="007D65A8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3510"/>
        <w:gridCol w:w="2880"/>
        <w:gridCol w:w="738"/>
      </w:tblGrid>
      <w:tr w:rsidR="007D65A8" w:rsidRPr="001B32F3" w:rsidTr="00FB17D5">
        <w:tc>
          <w:tcPr>
            <w:tcW w:w="3888" w:type="dxa"/>
          </w:tcPr>
          <w:p w:rsidR="007D65A8" w:rsidRPr="001B32F3" w:rsidRDefault="007D65A8" w:rsidP="00FB17D5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B32F3">
              <w:rPr>
                <w:rFonts w:asciiTheme="majorBidi" w:eastAsia="Times New Roman" w:hAnsiTheme="majorBidi" w:cstheme="majorBidi"/>
                <w:sz w:val="28"/>
                <w:szCs w:val="28"/>
              </w:rPr>
              <w:t>Meaningful English</w:t>
            </w:r>
          </w:p>
        </w:tc>
        <w:tc>
          <w:tcPr>
            <w:tcW w:w="3510" w:type="dxa"/>
          </w:tcPr>
          <w:p w:rsidR="007D65A8" w:rsidRPr="001B32F3" w:rsidRDefault="007D65A8" w:rsidP="00FB17D5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B32F3">
              <w:rPr>
                <w:rFonts w:asciiTheme="majorBidi" w:eastAsia="Times New Roman" w:hAnsiTheme="majorBidi" w:cstheme="majorBidi"/>
                <w:sz w:val="28"/>
                <w:szCs w:val="28"/>
              </w:rPr>
              <w:t>Literal Translation</w:t>
            </w:r>
          </w:p>
        </w:tc>
        <w:tc>
          <w:tcPr>
            <w:tcW w:w="2880" w:type="dxa"/>
          </w:tcPr>
          <w:p w:rsidR="007D65A8" w:rsidRPr="001B32F3" w:rsidRDefault="007D65A8" w:rsidP="00FB17D5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B32F3">
              <w:rPr>
                <w:rFonts w:asciiTheme="majorBidi" w:eastAsia="Times New Roman" w:hAnsiTheme="majorBidi" w:cstheme="majorBidi"/>
                <w:sz w:val="28"/>
                <w:szCs w:val="28"/>
              </w:rPr>
              <w:t>Arabic</w:t>
            </w:r>
          </w:p>
        </w:tc>
        <w:tc>
          <w:tcPr>
            <w:tcW w:w="738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7D65A8" w:rsidRPr="001B32F3" w:rsidTr="00FB17D5">
        <w:tc>
          <w:tcPr>
            <w:tcW w:w="3888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3510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</w:tcPr>
          <w:p w:rsidR="007D65A8" w:rsidRDefault="007D65A8" w:rsidP="00FB17D5">
            <w:pPr>
              <w:bidi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7D65A8" w:rsidRPr="001B32F3" w:rsidRDefault="007D65A8" w:rsidP="00FB17D5">
            <w:pPr>
              <w:bidi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7D65A8" w:rsidRDefault="001F1280" w:rsidP="00FB17D5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D5A7C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rtl/>
              </w:rPr>
              <w:t>سمعنا اللي مكنش سامع</w:t>
            </w:r>
            <w:r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</w:p>
          <w:p w:rsidR="007D65A8" w:rsidRPr="001B32F3" w:rsidRDefault="007D65A8" w:rsidP="00FB17D5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7D65A8" w:rsidRPr="001B32F3" w:rsidRDefault="007D65A8" w:rsidP="00FB17D5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B32F3">
              <w:rPr>
                <w:rFonts w:asciiTheme="majorBidi" w:eastAsia="Times New Roman" w:hAnsiTheme="majorBidi" w:cstheme="majorBidi"/>
                <w:sz w:val="28"/>
                <w:szCs w:val="28"/>
              </w:rPr>
              <w:t>1</w:t>
            </w:r>
          </w:p>
        </w:tc>
      </w:tr>
      <w:tr w:rsidR="007D65A8" w:rsidRPr="001B32F3" w:rsidTr="00FB17D5">
        <w:tc>
          <w:tcPr>
            <w:tcW w:w="3888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3510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</w:tcPr>
          <w:p w:rsidR="007D65A8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7D65A8" w:rsidRPr="001B32F3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7D65A8" w:rsidRDefault="001F1280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D5A7C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rtl/>
              </w:rPr>
              <w:t>واتكسّرت كل الموانع</w:t>
            </w:r>
            <w:r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</w:p>
          <w:p w:rsidR="007D65A8" w:rsidRPr="001B32F3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7D65A8" w:rsidRPr="001B32F3" w:rsidRDefault="007D65A8" w:rsidP="00FB17D5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B32F3">
              <w:rPr>
                <w:rFonts w:asciiTheme="majorBidi" w:eastAsia="Times New Roman" w:hAnsiTheme="majorBidi" w:cstheme="majorBidi"/>
                <w:sz w:val="28"/>
                <w:szCs w:val="28"/>
              </w:rPr>
              <w:t>2</w:t>
            </w:r>
          </w:p>
        </w:tc>
      </w:tr>
      <w:tr w:rsidR="007D65A8" w:rsidRPr="001B32F3" w:rsidTr="00FB17D5">
        <w:tc>
          <w:tcPr>
            <w:tcW w:w="3888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3510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</w:tcPr>
          <w:p w:rsidR="007D65A8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7D65A8" w:rsidRPr="001B32F3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7D65A8" w:rsidRDefault="001F1280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D5A7C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rtl/>
              </w:rPr>
              <w:t xml:space="preserve">سلاحنا كان أحلامنا </w:t>
            </w:r>
          </w:p>
          <w:p w:rsidR="007D65A8" w:rsidRPr="001B32F3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7D65A8" w:rsidRPr="001B32F3" w:rsidRDefault="007D65A8" w:rsidP="00FB17D5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B32F3">
              <w:rPr>
                <w:rFonts w:asciiTheme="majorBidi" w:eastAsia="Times New Roman" w:hAnsiTheme="majorBidi" w:cstheme="majorBidi"/>
                <w:sz w:val="28"/>
                <w:szCs w:val="28"/>
              </w:rPr>
              <w:t>3</w:t>
            </w:r>
          </w:p>
        </w:tc>
      </w:tr>
      <w:tr w:rsidR="007D65A8" w:rsidRPr="001B32F3" w:rsidTr="00FB17D5">
        <w:tc>
          <w:tcPr>
            <w:tcW w:w="3888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3510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</w:tcPr>
          <w:p w:rsidR="007D65A8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7D65A8" w:rsidRPr="001B32F3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7D65A8" w:rsidRDefault="001F1280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D5A7C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rtl/>
              </w:rPr>
              <w:t xml:space="preserve">بلاش ترغي وتقول لنا </w:t>
            </w:r>
            <w:r w:rsidRPr="002D5A7C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rtl/>
              </w:rPr>
              <w:br/>
              <w:t>نمشي ونسيب حلمنا</w:t>
            </w:r>
            <w:r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</w:p>
          <w:p w:rsidR="007D65A8" w:rsidRPr="001B32F3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7D65A8" w:rsidRPr="001B32F3" w:rsidRDefault="007D65A8" w:rsidP="00FB17D5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B32F3">
              <w:rPr>
                <w:rFonts w:asciiTheme="majorBidi" w:eastAsia="Times New Roman" w:hAnsiTheme="majorBidi" w:cstheme="majorBidi"/>
                <w:sz w:val="28"/>
                <w:szCs w:val="28"/>
              </w:rPr>
              <w:t>4</w:t>
            </w:r>
          </w:p>
        </w:tc>
      </w:tr>
      <w:tr w:rsidR="007D65A8" w:rsidRPr="001B32F3" w:rsidTr="00FB17D5">
        <w:tc>
          <w:tcPr>
            <w:tcW w:w="3888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3510" w:type="dxa"/>
          </w:tcPr>
          <w:p w:rsidR="007D65A8" w:rsidRPr="001B32F3" w:rsidRDefault="007D65A8" w:rsidP="00FB17D5">
            <w:pPr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2880" w:type="dxa"/>
          </w:tcPr>
          <w:p w:rsidR="007D65A8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7D65A8" w:rsidRPr="001B32F3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7D65A8" w:rsidRDefault="001F1280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D5A7C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rtl/>
              </w:rPr>
              <w:t>وبطل تقول كلمة أنا</w:t>
            </w:r>
            <w:r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</w:p>
          <w:p w:rsidR="007D65A8" w:rsidRPr="001B32F3" w:rsidRDefault="007D65A8" w:rsidP="00FB17D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7D65A8" w:rsidRPr="001B32F3" w:rsidRDefault="007D65A8" w:rsidP="00FB17D5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B32F3">
              <w:rPr>
                <w:rFonts w:asciiTheme="majorBidi" w:eastAsia="Times New Roman" w:hAnsiTheme="majorBidi" w:cstheme="majorBidi"/>
                <w:sz w:val="28"/>
                <w:szCs w:val="28"/>
              </w:rPr>
              <w:t>5</w:t>
            </w:r>
          </w:p>
        </w:tc>
      </w:tr>
    </w:tbl>
    <w:p w:rsidR="007D65A8" w:rsidRPr="001B32F3" w:rsidRDefault="007D65A8" w:rsidP="007D65A8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567A62" w:rsidRDefault="00692619" w:rsidP="00567A62">
      <w:hyperlink r:id="rId4" w:history="1">
        <w:r w:rsidR="00567A62" w:rsidRPr="003F3396">
          <w:rPr>
            <w:rStyle w:val="Hyperlink"/>
          </w:rPr>
          <w:t>http://www.youtube.com/watch?v=5PhyEpHX2VY&amp;safety_mode=true&amp;persist_safety_mode=1</w:t>
        </w:r>
      </w:hyperlink>
    </w:p>
    <w:sectPr w:rsidR="00567A62" w:rsidSect="00FB17D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CEA52D6-6DC1-404E-A03C-3B05E6A790D4}"/>
    <w:embedBold r:id="rId2" w:fontKey="{89E12923-A568-4156-8AA2-CB7ADECC4E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Regular r:id="rId3" w:fontKey="{1B94856A-F3E7-4D81-8F37-150214910E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9D9E7DE6-7316-4165-B821-943FCBF3F4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3C736E-EEC9-47CC-AE68-D4E47F3135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5A8"/>
    <w:rsid w:val="00141C69"/>
    <w:rsid w:val="001F1280"/>
    <w:rsid w:val="002829E2"/>
    <w:rsid w:val="002D5A7C"/>
    <w:rsid w:val="00361FB3"/>
    <w:rsid w:val="00380467"/>
    <w:rsid w:val="003B183F"/>
    <w:rsid w:val="00567A62"/>
    <w:rsid w:val="005B4F12"/>
    <w:rsid w:val="00692619"/>
    <w:rsid w:val="006E3F95"/>
    <w:rsid w:val="0077467F"/>
    <w:rsid w:val="007D65A8"/>
    <w:rsid w:val="007E4D1B"/>
    <w:rsid w:val="00940338"/>
    <w:rsid w:val="00987F8A"/>
    <w:rsid w:val="0099516A"/>
    <w:rsid w:val="009D0F00"/>
    <w:rsid w:val="00B65547"/>
    <w:rsid w:val="00BB198F"/>
    <w:rsid w:val="00BB4D14"/>
    <w:rsid w:val="00C665CA"/>
    <w:rsid w:val="00CB05D0"/>
    <w:rsid w:val="00D36C13"/>
    <w:rsid w:val="00D71072"/>
    <w:rsid w:val="00EB20EE"/>
    <w:rsid w:val="00F22752"/>
    <w:rsid w:val="00F32CAD"/>
    <w:rsid w:val="00F7191E"/>
    <w:rsid w:val="00FB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66AC2E-A4DC-408D-ABF7-164C9133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5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65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D5A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91303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youtube.com/watch?v=5PhyEpHX2VY&amp;safety_mode=true&amp;persist_safety_mode=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Shawnee Mission Schools</Company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sohasan</dc:creator>
  <cp:keywords/>
  <dc:description/>
  <cp:lastModifiedBy>Fadi</cp:lastModifiedBy>
  <cp:revision>2</cp:revision>
  <dcterms:created xsi:type="dcterms:W3CDTF">2015-03-19T02:42:00Z</dcterms:created>
  <dcterms:modified xsi:type="dcterms:W3CDTF">2015-03-19T02:42:00Z</dcterms:modified>
</cp:coreProperties>
</file>