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E2" w:rsidRPr="00B01672" w:rsidRDefault="001145E2" w:rsidP="001145E2">
      <w:pPr>
        <w:pBdr>
          <w:bottom w:val="single" w:sz="6" w:space="4" w:color="D4D4D8"/>
        </w:pBdr>
        <w:shd w:val="clear" w:color="auto" w:fill="FFFFFF"/>
        <w:bidi/>
        <w:spacing w:before="30" w:after="0" w:line="345" w:lineRule="atLeast"/>
        <w:outlineLvl w:val="0"/>
        <w:rPr>
          <w:rFonts w:ascii="Georgia" w:eastAsia="Times New Roman" w:hAnsi="Georgia" w:cs="Times New Roman" w:hint="cs"/>
          <w:b/>
          <w:bCs/>
          <w:color w:val="FF8A00"/>
          <w:kern w:val="36"/>
          <w:sz w:val="32"/>
          <w:szCs w:val="32"/>
          <w:rtl/>
          <w:lang w:bidi="ar-SY"/>
        </w:rPr>
      </w:pPr>
      <w:r w:rsidRPr="00B01672">
        <w:rPr>
          <w:rFonts w:ascii="Georgia" w:eastAsia="Times New Roman" w:hAnsi="Georgia" w:cs="Times New Roman"/>
          <w:b/>
          <w:bCs/>
          <w:color w:val="FF8A00"/>
          <w:kern w:val="36"/>
          <w:sz w:val="32"/>
          <w:szCs w:val="32"/>
          <w:rtl/>
        </w:rPr>
        <w:t>التركيبة العرقية والدينية</w:t>
      </w:r>
    </w:p>
    <w:p w:rsidR="00837800" w:rsidRPr="00837800" w:rsidRDefault="00B228AB" w:rsidP="00B228AB">
      <w:p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 w:hint="cs"/>
          <w:color w:val="000000"/>
          <w:rtl/>
        </w:rPr>
        <w:t>قبل القراءة:</w:t>
      </w:r>
    </w:p>
    <w:p w:rsidR="00837800" w:rsidRDefault="00837800" w:rsidP="001208E9">
      <w:pPr>
        <w:shd w:val="clear" w:color="auto" w:fill="FFFFFF"/>
        <w:bidi/>
        <w:spacing w:after="0" w:line="240" w:lineRule="auto"/>
        <w:jc w:val="right"/>
        <w:rPr>
          <w:rFonts w:asciiTheme="majorBidi" w:eastAsia="Times New Roman" w:hAnsiTheme="majorBidi" w:cstheme="majorBidi"/>
          <w:color w:val="000000"/>
        </w:rPr>
      </w:pPr>
      <w:r w:rsidRPr="00837800">
        <w:rPr>
          <w:rFonts w:asciiTheme="majorBidi" w:eastAsia="Times New Roman" w:hAnsiTheme="majorBidi" w:cstheme="majorBidi"/>
          <w:color w:val="000000"/>
        </w:rPr>
        <w:t>You will see the following religious/ethnic groups mentioned in this article.  Guess the meaning of as many as you can and ask about the rest:</w:t>
      </w:r>
    </w:p>
    <w:p w:rsidR="001208E9" w:rsidRPr="00837800" w:rsidRDefault="001208E9" w:rsidP="001208E9">
      <w:pPr>
        <w:shd w:val="clear" w:color="auto" w:fill="FFFFFF"/>
        <w:bidi/>
        <w:spacing w:after="0" w:line="240" w:lineRule="auto"/>
        <w:jc w:val="right"/>
        <w:rPr>
          <w:rFonts w:asciiTheme="majorBidi" w:eastAsia="Times New Roman" w:hAnsiTheme="majorBidi" w:cstheme="majorBidi"/>
          <w:color w:val="000000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330"/>
        <w:gridCol w:w="1440"/>
        <w:gridCol w:w="3258"/>
      </w:tblGrid>
      <w:tr w:rsidR="00837800" w:rsidRPr="00837800" w:rsidTr="00B228AB">
        <w:tc>
          <w:tcPr>
            <w:tcW w:w="1548" w:type="dxa"/>
            <w:tcBorders>
              <w:top w:val="single" w:sz="4" w:space="0" w:color="auto"/>
            </w:tcBorders>
          </w:tcPr>
          <w:p w:rsidR="00837800" w:rsidRPr="00837800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الآشوريين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837800" w:rsidRPr="00837800" w:rsidRDefault="00837800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37800" w:rsidRPr="00837800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البروتستانت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837800" w:rsidRPr="00837800" w:rsidRDefault="00837800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</w:tr>
      <w:tr w:rsidR="00B228AB" w:rsidRPr="00837800" w:rsidTr="00B228AB">
        <w:tc>
          <w:tcPr>
            <w:tcW w:w="1548" w:type="dxa"/>
          </w:tcPr>
          <w:p w:rsidR="00B228AB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 w:hint="cs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الأرمن</w:t>
            </w:r>
          </w:p>
        </w:tc>
        <w:tc>
          <w:tcPr>
            <w:tcW w:w="3330" w:type="dxa"/>
          </w:tcPr>
          <w:p w:rsidR="00B228AB" w:rsidRPr="00837800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1440" w:type="dxa"/>
          </w:tcPr>
          <w:p w:rsidR="00B228AB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 w:hint="cs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الفرس</w:t>
            </w:r>
          </w:p>
        </w:tc>
        <w:tc>
          <w:tcPr>
            <w:tcW w:w="3258" w:type="dxa"/>
          </w:tcPr>
          <w:p w:rsidR="00B228AB" w:rsidRPr="00837800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</w:tr>
      <w:tr w:rsidR="00B228AB" w:rsidRPr="00837800" w:rsidTr="00B228AB">
        <w:tc>
          <w:tcPr>
            <w:tcW w:w="1548" w:type="dxa"/>
          </w:tcPr>
          <w:p w:rsidR="00B228AB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 w:hint="cs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اليونانيين</w:t>
            </w:r>
          </w:p>
        </w:tc>
        <w:tc>
          <w:tcPr>
            <w:tcW w:w="3330" w:type="dxa"/>
          </w:tcPr>
          <w:p w:rsidR="00B228AB" w:rsidRPr="00837800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1440" w:type="dxa"/>
          </w:tcPr>
          <w:p w:rsidR="00B228AB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 w:hint="cs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الأكراد</w:t>
            </w:r>
          </w:p>
        </w:tc>
        <w:tc>
          <w:tcPr>
            <w:tcW w:w="3258" w:type="dxa"/>
          </w:tcPr>
          <w:p w:rsidR="00B228AB" w:rsidRPr="00837800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</w:tr>
      <w:tr w:rsidR="00B228AB" w:rsidRPr="00837800" w:rsidTr="00B228AB">
        <w:tc>
          <w:tcPr>
            <w:tcW w:w="1548" w:type="dxa"/>
          </w:tcPr>
          <w:p w:rsidR="00B228AB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 w:hint="cs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السُنّة</w:t>
            </w:r>
          </w:p>
        </w:tc>
        <w:tc>
          <w:tcPr>
            <w:tcW w:w="3330" w:type="dxa"/>
          </w:tcPr>
          <w:p w:rsidR="00B228AB" w:rsidRPr="00837800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1440" w:type="dxa"/>
          </w:tcPr>
          <w:p w:rsidR="00B228AB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 w:hint="cs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الشيعة</w:t>
            </w:r>
          </w:p>
        </w:tc>
        <w:tc>
          <w:tcPr>
            <w:tcW w:w="3258" w:type="dxa"/>
          </w:tcPr>
          <w:p w:rsidR="00B228AB" w:rsidRPr="00837800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</w:tr>
      <w:tr w:rsidR="00B228AB" w:rsidRPr="00837800" w:rsidTr="00B228AB">
        <w:tc>
          <w:tcPr>
            <w:tcW w:w="1548" w:type="dxa"/>
          </w:tcPr>
          <w:p w:rsidR="00B228AB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 w:hint="cs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الدروز</w:t>
            </w:r>
          </w:p>
        </w:tc>
        <w:tc>
          <w:tcPr>
            <w:tcW w:w="3330" w:type="dxa"/>
          </w:tcPr>
          <w:p w:rsidR="00B228AB" w:rsidRPr="00837800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1440" w:type="dxa"/>
          </w:tcPr>
          <w:p w:rsidR="00B228AB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 w:hint="cs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العلويون</w:t>
            </w:r>
          </w:p>
        </w:tc>
        <w:tc>
          <w:tcPr>
            <w:tcW w:w="3258" w:type="dxa"/>
          </w:tcPr>
          <w:p w:rsidR="00B228AB" w:rsidRPr="00837800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</w:tr>
      <w:tr w:rsidR="00B228AB" w:rsidRPr="00837800" w:rsidTr="00B228AB">
        <w:tc>
          <w:tcPr>
            <w:tcW w:w="1548" w:type="dxa"/>
          </w:tcPr>
          <w:p w:rsidR="00B228AB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 w:hint="cs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الموارنة</w:t>
            </w:r>
          </w:p>
        </w:tc>
        <w:tc>
          <w:tcPr>
            <w:tcW w:w="3330" w:type="dxa"/>
          </w:tcPr>
          <w:p w:rsidR="00B228AB" w:rsidRPr="00837800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1440" w:type="dxa"/>
          </w:tcPr>
          <w:p w:rsidR="00B228AB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 w:hint="cs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الروم الأرثو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bidi="ar-SY"/>
              </w:rPr>
              <w:t>ذ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كس</w:t>
            </w:r>
          </w:p>
        </w:tc>
        <w:tc>
          <w:tcPr>
            <w:tcW w:w="3258" w:type="dxa"/>
          </w:tcPr>
          <w:p w:rsidR="00B228AB" w:rsidRPr="00837800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</w:tr>
      <w:tr w:rsidR="00B228AB" w:rsidRPr="00837800" w:rsidTr="00B228AB">
        <w:tc>
          <w:tcPr>
            <w:tcW w:w="1548" w:type="dxa"/>
          </w:tcPr>
          <w:p w:rsidR="00B228AB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 w:hint="cs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الروم الكاثوليك</w:t>
            </w:r>
          </w:p>
        </w:tc>
        <w:tc>
          <w:tcPr>
            <w:tcW w:w="3330" w:type="dxa"/>
          </w:tcPr>
          <w:p w:rsidR="00B228AB" w:rsidRPr="00837800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1440" w:type="dxa"/>
          </w:tcPr>
          <w:p w:rsidR="00B228AB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 w:hint="cs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الأقباط</w:t>
            </w:r>
          </w:p>
        </w:tc>
        <w:tc>
          <w:tcPr>
            <w:tcW w:w="3258" w:type="dxa"/>
          </w:tcPr>
          <w:p w:rsidR="00B228AB" w:rsidRPr="00837800" w:rsidRDefault="00B228AB" w:rsidP="00837800">
            <w:pPr>
              <w:bidi/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</w:tr>
    </w:tbl>
    <w:p w:rsidR="00837800" w:rsidRDefault="00837800" w:rsidP="00837800">
      <w:pPr>
        <w:shd w:val="clear" w:color="auto" w:fill="FFFFFF"/>
        <w:bidi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145E2" w:rsidRPr="001145E2" w:rsidRDefault="001145E2" w:rsidP="00837800">
      <w:pPr>
        <w:shd w:val="clear" w:color="auto" w:fill="FFFFFF"/>
        <w:bidi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45E2">
        <w:rPr>
          <w:rFonts w:ascii="Verdana" w:eastAsia="Times New Roman" w:hAnsi="Verdana" w:cs="Times New Roman"/>
          <w:color w:val="000000"/>
          <w:sz w:val="24"/>
          <w:szCs w:val="24"/>
          <w:rtl/>
        </w:rPr>
        <w:t xml:space="preserve">يشكّل اللبنانيون مزيجاً من الثقافات والمجموعات العرقية، والتي تكونت عبر </w:t>
      </w:r>
      <w:r w:rsidRPr="00B228AB">
        <w:rPr>
          <w:rFonts w:ascii="Verdana" w:eastAsia="Times New Roman" w:hAnsi="Verdana" w:cs="Times New Roman"/>
          <w:color w:val="000000"/>
          <w:sz w:val="24"/>
          <w:szCs w:val="24"/>
          <w:u w:val="single"/>
          <w:rtl/>
        </w:rPr>
        <w:t>آلاف السنين</w:t>
      </w:r>
      <w:r w:rsidRPr="001145E2">
        <w:rPr>
          <w:rFonts w:ascii="Verdana" w:eastAsia="Times New Roman" w:hAnsi="Verdana" w:cs="Times New Roman"/>
          <w:color w:val="000000"/>
          <w:sz w:val="24"/>
          <w:szCs w:val="24"/>
          <w:rtl/>
        </w:rPr>
        <w:t>. ويعد هذا ا</w:t>
      </w:r>
      <w:r w:rsidRPr="00837800">
        <w:rPr>
          <w:rFonts w:ascii="Verdana" w:eastAsia="Times New Roman" w:hAnsi="Verdana" w:cs="Times New Roman"/>
          <w:color w:val="000000"/>
          <w:sz w:val="24"/>
          <w:szCs w:val="24"/>
          <w:u w:val="single"/>
          <w:rtl/>
        </w:rPr>
        <w:t>لتنو</w:t>
      </w:r>
      <w:r w:rsidR="0010047C">
        <w:rPr>
          <w:rFonts w:ascii="Verdana" w:eastAsia="Times New Roman" w:hAnsi="Verdana" w:cs="Times New Roman" w:hint="cs"/>
          <w:color w:val="000000"/>
          <w:sz w:val="24"/>
          <w:szCs w:val="24"/>
          <w:u w:val="single"/>
          <w:rtl/>
        </w:rPr>
        <w:t>ّ</w:t>
      </w:r>
      <w:r w:rsidRPr="00837800">
        <w:rPr>
          <w:rFonts w:ascii="Verdana" w:eastAsia="Times New Roman" w:hAnsi="Verdana" w:cs="Times New Roman"/>
          <w:color w:val="000000"/>
          <w:sz w:val="24"/>
          <w:szCs w:val="24"/>
          <w:u w:val="single"/>
          <w:rtl/>
        </w:rPr>
        <w:t>ع</w:t>
      </w:r>
      <w:r w:rsidRPr="001145E2">
        <w:rPr>
          <w:rFonts w:ascii="Verdana" w:eastAsia="Times New Roman" w:hAnsi="Verdana" w:cs="Times New Roman"/>
          <w:color w:val="000000"/>
          <w:sz w:val="24"/>
          <w:szCs w:val="24"/>
          <w:rtl/>
        </w:rPr>
        <w:t xml:space="preserve"> جزءً </w:t>
      </w:r>
      <w:r w:rsidR="007144B7">
        <w:rPr>
          <w:rFonts w:ascii="Verdana" w:eastAsia="Times New Roman" w:hAnsi="Verdana" w:cs="Times New Roman" w:hint="cs"/>
          <w:color w:val="000000"/>
          <w:sz w:val="24"/>
          <w:szCs w:val="24"/>
          <w:rtl/>
        </w:rPr>
        <w:t>لا يتجزأ</w:t>
      </w:r>
      <w:r w:rsidRPr="001145E2">
        <w:rPr>
          <w:rFonts w:ascii="Verdana" w:eastAsia="Times New Roman" w:hAnsi="Verdana" w:cs="Times New Roman"/>
          <w:color w:val="000000"/>
          <w:sz w:val="24"/>
          <w:szCs w:val="24"/>
          <w:rtl/>
        </w:rPr>
        <w:t xml:space="preserve"> من الدولة اللبن</w:t>
      </w:r>
      <w:r w:rsidR="007144B7">
        <w:rPr>
          <w:rFonts w:ascii="Verdana" w:eastAsia="Times New Roman" w:hAnsi="Verdana" w:cs="Times New Roman"/>
          <w:color w:val="000000"/>
          <w:sz w:val="24"/>
          <w:szCs w:val="24"/>
          <w:rtl/>
        </w:rPr>
        <w:t>انية، والذي يتميز أيضاً بعدد</w:t>
      </w:r>
      <w:r w:rsidR="007144B7">
        <w:rPr>
          <w:rFonts w:ascii="Verdana" w:eastAsia="Times New Roman" w:hAnsi="Verdana" w:cs="Times New Roman" w:hint="cs"/>
          <w:color w:val="000000"/>
          <w:sz w:val="24"/>
          <w:szCs w:val="24"/>
          <w:rtl/>
        </w:rPr>
        <w:t xml:space="preserve"> كبير</w:t>
      </w:r>
      <w:r w:rsidRPr="001145E2">
        <w:rPr>
          <w:rFonts w:ascii="Verdana" w:eastAsia="Times New Roman" w:hAnsi="Verdana" w:cs="Times New Roman"/>
          <w:color w:val="000000"/>
          <w:sz w:val="24"/>
          <w:szCs w:val="24"/>
          <w:rtl/>
        </w:rPr>
        <w:t xml:space="preserve"> من المسيحيين </w:t>
      </w:r>
      <w:r w:rsidRPr="00837800">
        <w:rPr>
          <w:rFonts w:ascii="Verdana" w:eastAsia="Times New Roman" w:hAnsi="Verdana" w:cs="Times New Roman"/>
          <w:color w:val="000000"/>
          <w:sz w:val="24"/>
          <w:szCs w:val="24"/>
          <w:u w:val="single"/>
          <w:rtl/>
        </w:rPr>
        <w:t>منذ بداية المسيحية</w:t>
      </w:r>
      <w:r w:rsidR="007144B7">
        <w:rPr>
          <w:rFonts w:ascii="Verdana" w:eastAsia="Times New Roman" w:hAnsi="Verdana" w:cs="Times New Roman" w:hint="cs"/>
          <w:color w:val="000000"/>
          <w:sz w:val="24"/>
          <w:szCs w:val="24"/>
          <w:rtl/>
        </w:rPr>
        <w:t xml:space="preserve">.  </w:t>
      </w:r>
      <w:r w:rsidR="007144B7">
        <w:rPr>
          <w:rFonts w:ascii="Verdana" w:eastAsia="Times New Roman" w:hAnsi="Verdana" w:cs="Times New Roman"/>
          <w:color w:val="000000"/>
          <w:sz w:val="24"/>
          <w:szCs w:val="24"/>
          <w:rtl/>
        </w:rPr>
        <w:t xml:space="preserve">كما يمثل لبنان </w:t>
      </w:r>
      <w:r w:rsidR="007144B7">
        <w:rPr>
          <w:rFonts w:ascii="Verdana" w:eastAsia="Times New Roman" w:hAnsi="Verdana" w:cs="Times New Roman" w:hint="cs"/>
          <w:color w:val="000000"/>
          <w:sz w:val="24"/>
          <w:szCs w:val="24"/>
          <w:rtl/>
        </w:rPr>
        <w:t>بلد</w:t>
      </w:r>
      <w:r w:rsidRPr="001145E2">
        <w:rPr>
          <w:rFonts w:ascii="Verdana" w:eastAsia="Times New Roman" w:hAnsi="Verdana" w:cs="Times New Roman"/>
          <w:color w:val="000000"/>
          <w:sz w:val="24"/>
          <w:szCs w:val="24"/>
          <w:rtl/>
        </w:rPr>
        <w:t>اً للأقليات من الآشوريين واليهود والفرس والأرمن واليونانيين والأكراد وغيرهم. و</w:t>
      </w:r>
      <w:r w:rsidRPr="00837800">
        <w:rPr>
          <w:rFonts w:ascii="Verdana" w:eastAsia="Times New Roman" w:hAnsi="Verdana" w:cs="Times New Roman"/>
          <w:color w:val="000000"/>
          <w:sz w:val="24"/>
          <w:szCs w:val="24"/>
          <w:u w:val="single"/>
          <w:rtl/>
        </w:rPr>
        <w:t>ب</w:t>
      </w:r>
      <w:r w:rsidR="007144B7" w:rsidRPr="00837800">
        <w:rPr>
          <w:rFonts w:ascii="Verdana" w:eastAsia="Times New Roman" w:hAnsi="Verdana" w:cs="Times New Roman"/>
          <w:color w:val="000000"/>
          <w:sz w:val="24"/>
          <w:szCs w:val="24"/>
          <w:u w:val="single"/>
          <w:rtl/>
        </w:rPr>
        <w:t>عضهم موجودون هناك</w:t>
      </w:r>
      <w:r w:rsidR="007144B7">
        <w:rPr>
          <w:rFonts w:ascii="Verdana" w:eastAsia="Times New Roman" w:hAnsi="Verdana" w:cs="Times New Roman"/>
          <w:color w:val="000000"/>
          <w:sz w:val="24"/>
          <w:szCs w:val="24"/>
          <w:rtl/>
        </w:rPr>
        <w:t xml:space="preserve"> منذ قرون </w:t>
      </w:r>
      <w:r w:rsidR="007144B7">
        <w:rPr>
          <w:rFonts w:ascii="Verdana" w:eastAsia="Times New Roman" w:hAnsi="Verdana" w:cs="Times New Roman" w:hint="cs"/>
          <w:color w:val="000000"/>
          <w:sz w:val="24"/>
          <w:szCs w:val="24"/>
          <w:rtl/>
        </w:rPr>
        <w:t>طويلة</w:t>
      </w:r>
      <w:r w:rsidRPr="001145E2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1145E2" w:rsidRPr="001145E2" w:rsidRDefault="001145E2" w:rsidP="00837800">
      <w:pPr>
        <w:shd w:val="clear" w:color="auto" w:fill="FFFFFF"/>
        <w:bidi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145E2" w:rsidRPr="001145E2" w:rsidRDefault="007144B7" w:rsidP="00837800">
      <w:pPr>
        <w:shd w:val="clear" w:color="auto" w:fill="FFFFFF"/>
        <w:bidi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rtl/>
        </w:rPr>
        <w:t xml:space="preserve">ليس للبنان دين </w:t>
      </w:r>
      <w:r>
        <w:rPr>
          <w:rFonts w:ascii="Verdana" w:eastAsia="Times New Roman" w:hAnsi="Verdana" w:cs="Times New Roman" w:hint="cs"/>
          <w:color w:val="000000"/>
          <w:sz w:val="24"/>
          <w:szCs w:val="24"/>
          <w:rtl/>
        </w:rPr>
        <w:t xml:space="preserve">رسمي، بل </w:t>
      </w:r>
      <w:r w:rsidR="001145E2" w:rsidRPr="001145E2">
        <w:rPr>
          <w:rFonts w:ascii="Verdana" w:eastAsia="Times New Roman" w:hAnsi="Verdana" w:cs="Times New Roman"/>
          <w:color w:val="000000"/>
          <w:sz w:val="24"/>
          <w:szCs w:val="24"/>
          <w:rtl/>
        </w:rPr>
        <w:t>يعترف لبنان رسمياً بثماني عشرة طائفة دينية، و</w:t>
      </w:r>
      <w:r w:rsidR="001145E2" w:rsidRPr="00837800">
        <w:rPr>
          <w:rFonts w:ascii="Verdana" w:eastAsia="Times New Roman" w:hAnsi="Verdana" w:cs="Times New Roman"/>
          <w:color w:val="000000"/>
          <w:sz w:val="24"/>
          <w:szCs w:val="24"/>
          <w:u w:val="single"/>
          <w:rtl/>
        </w:rPr>
        <w:t>لمعظمها تمثيل في البرلمان</w:t>
      </w:r>
      <w:r w:rsidR="001145E2" w:rsidRPr="001145E2">
        <w:rPr>
          <w:rFonts w:ascii="Verdana" w:eastAsia="Times New Roman" w:hAnsi="Verdana" w:cs="Times New Roman"/>
          <w:color w:val="000000"/>
          <w:sz w:val="24"/>
          <w:szCs w:val="24"/>
          <w:rtl/>
        </w:rPr>
        <w:t>. ولكل من هذه الطوائف قوانينها ومحاكمها الخاصة بها فيما يتعلق بقضايا الأحوال الشخصية (الزواج والطلاق والميراث). ويقوم مكتب السجلات بتسجيل ديانة السكان. ولكن آخر إحصاء</w:t>
      </w:r>
      <w:r>
        <w:rPr>
          <w:rStyle w:val="FootnoteReference"/>
          <w:rFonts w:ascii="Verdana" w:eastAsia="Times New Roman" w:hAnsi="Verdana" w:cs="Times New Roman"/>
          <w:color w:val="000000"/>
          <w:sz w:val="24"/>
          <w:szCs w:val="24"/>
          <w:rtl/>
        </w:rPr>
        <w:footnoteReference w:id="1"/>
      </w:r>
      <w:r>
        <w:rPr>
          <w:rFonts w:ascii="Verdana" w:eastAsia="Times New Roman" w:hAnsi="Verdana" w:cs="Times New Roman"/>
          <w:color w:val="000000"/>
          <w:sz w:val="24"/>
          <w:szCs w:val="24"/>
          <w:rtl/>
        </w:rPr>
        <w:t xml:space="preserve"> رسمي كان عام 1932، و</w:t>
      </w:r>
      <w:r>
        <w:rPr>
          <w:rFonts w:ascii="Verdana" w:eastAsia="Times New Roman" w:hAnsi="Verdana" w:cs="Times New Roman" w:hint="cs"/>
          <w:color w:val="000000"/>
          <w:sz w:val="24"/>
          <w:szCs w:val="24"/>
          <w:rtl/>
          <w:lang w:bidi="ar-SY"/>
        </w:rPr>
        <w:t>لذلك</w:t>
      </w:r>
      <w:r w:rsidR="001145E2" w:rsidRPr="001145E2">
        <w:rPr>
          <w:rFonts w:ascii="Verdana" w:eastAsia="Times New Roman" w:hAnsi="Verdana" w:cs="Times New Roman"/>
          <w:color w:val="000000"/>
          <w:sz w:val="24"/>
          <w:szCs w:val="24"/>
          <w:rtl/>
        </w:rPr>
        <w:t xml:space="preserve"> الأرقام المتعلقة</w:t>
      </w:r>
      <w:r>
        <w:rPr>
          <w:rFonts w:ascii="Verdana" w:eastAsia="Times New Roman" w:hAnsi="Verdana" w:cs="Times New Roman"/>
          <w:color w:val="000000"/>
          <w:sz w:val="24"/>
          <w:szCs w:val="24"/>
          <w:rtl/>
        </w:rPr>
        <w:t xml:space="preserve"> بالتوزيع الديني في لبنان هي</w:t>
      </w:r>
      <w:r w:rsidR="001145E2" w:rsidRPr="001145E2">
        <w:rPr>
          <w:rFonts w:ascii="Verdana" w:eastAsia="Times New Roman" w:hAnsi="Verdana" w:cs="Times New Roman"/>
          <w:color w:val="000000"/>
          <w:sz w:val="24"/>
          <w:szCs w:val="24"/>
          <w:rtl/>
        </w:rPr>
        <w:t xml:space="preserve"> </w:t>
      </w:r>
      <w:r>
        <w:rPr>
          <w:rFonts w:ascii="Verdana" w:eastAsia="Times New Roman" w:hAnsi="Verdana" w:cs="Times New Roman" w:hint="cs"/>
          <w:color w:val="000000"/>
          <w:sz w:val="24"/>
          <w:szCs w:val="24"/>
          <w:rtl/>
        </w:rPr>
        <w:t xml:space="preserve"> فقط </w:t>
      </w:r>
      <w:r w:rsidR="001145E2" w:rsidRPr="001145E2">
        <w:rPr>
          <w:rFonts w:ascii="Verdana" w:eastAsia="Times New Roman" w:hAnsi="Verdana" w:cs="Times New Roman"/>
          <w:color w:val="000000"/>
          <w:sz w:val="24"/>
          <w:szCs w:val="24"/>
          <w:rtl/>
        </w:rPr>
        <w:t>تقديرات</w:t>
      </w:r>
      <w:r w:rsidR="001145E2" w:rsidRPr="001145E2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1145E2" w:rsidRPr="001145E2" w:rsidRDefault="001145E2" w:rsidP="00837800">
      <w:pPr>
        <w:shd w:val="clear" w:color="auto" w:fill="FFFFFF"/>
        <w:bidi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02461" w:rsidRDefault="007144B7" w:rsidP="0010047C">
      <w:pPr>
        <w:shd w:val="clear" w:color="auto" w:fill="FFFFFF"/>
        <w:bidi/>
        <w:spacing w:after="0" w:line="360" w:lineRule="auto"/>
        <w:rPr>
          <w:rFonts w:ascii="Verdana" w:eastAsia="Times New Roman" w:hAnsi="Verdana" w:cs="Times New Roman"/>
          <w:sz w:val="24"/>
          <w:szCs w:val="24"/>
          <w:rtl/>
          <w:lang w:bidi="ar-SY"/>
        </w:rPr>
      </w:pPr>
      <w:r>
        <w:rPr>
          <w:rFonts w:ascii="Verdana" w:eastAsia="Times New Roman" w:hAnsi="Verdana" w:cs="Times New Roman"/>
          <w:sz w:val="24"/>
          <w:szCs w:val="24"/>
          <w:rtl/>
        </w:rPr>
        <w:t xml:space="preserve">في </w:t>
      </w:r>
      <w:r>
        <w:rPr>
          <w:rFonts w:ascii="Verdana" w:eastAsia="Times New Roman" w:hAnsi="Verdana" w:cs="Times New Roman" w:hint="cs"/>
          <w:sz w:val="24"/>
          <w:szCs w:val="24"/>
          <w:rtl/>
        </w:rPr>
        <w:t>الماضي</w:t>
      </w:r>
      <w:r w:rsidR="001145E2" w:rsidRPr="007144B7">
        <w:rPr>
          <w:rFonts w:ascii="Verdana" w:eastAsia="Times New Roman" w:hAnsi="Verdana" w:cs="Times New Roman"/>
          <w:sz w:val="24"/>
          <w:szCs w:val="24"/>
          <w:rtl/>
        </w:rPr>
        <w:t xml:space="preserve"> كان</w:t>
      </w:r>
      <w:r w:rsidR="001145E2" w:rsidRPr="007144B7">
        <w:rPr>
          <w:rFonts w:ascii="Verdana" w:eastAsia="Times New Roman" w:hAnsi="Verdana" w:cs="Times New Roman"/>
          <w:sz w:val="24"/>
          <w:szCs w:val="24"/>
        </w:rPr>
        <w:t> </w:t>
      </w:r>
      <w:hyperlink r:id="rId9" w:history="1">
        <w:r w:rsidR="001145E2" w:rsidRPr="007144B7">
          <w:rPr>
            <w:rFonts w:ascii="Verdana" w:eastAsia="Times New Roman" w:hAnsi="Verdana" w:cs="Times New Roman"/>
            <w:sz w:val="24"/>
            <w:szCs w:val="24"/>
            <w:rtl/>
          </w:rPr>
          <w:t>المسيحيون</w:t>
        </w:r>
      </w:hyperlink>
      <w:r w:rsidR="001145E2" w:rsidRPr="007144B7">
        <w:rPr>
          <w:rFonts w:ascii="Verdana" w:eastAsia="Times New Roman" w:hAnsi="Verdana" w:cs="Times New Roman"/>
          <w:sz w:val="24"/>
          <w:szCs w:val="24"/>
        </w:rPr>
        <w:t> </w:t>
      </w:r>
      <w:r w:rsidR="001145E2" w:rsidRPr="007144B7">
        <w:rPr>
          <w:rFonts w:ascii="Verdana" w:eastAsia="Times New Roman" w:hAnsi="Verdana" w:cs="Times New Roman"/>
          <w:sz w:val="24"/>
          <w:szCs w:val="24"/>
          <w:rtl/>
        </w:rPr>
        <w:t xml:space="preserve">يشكلون الأغلبية في عام 1932، </w:t>
      </w:r>
      <w:r>
        <w:rPr>
          <w:rFonts w:ascii="Verdana" w:eastAsia="Times New Roman" w:hAnsi="Verdana" w:cs="Times New Roman" w:hint="cs"/>
          <w:sz w:val="24"/>
          <w:szCs w:val="24"/>
          <w:rtl/>
        </w:rPr>
        <w:t>بينما</w:t>
      </w:r>
      <w:r w:rsidR="001145E2" w:rsidRPr="007144B7">
        <w:rPr>
          <w:rFonts w:ascii="Verdana" w:eastAsia="Times New Roman" w:hAnsi="Verdana" w:cs="Times New Roman"/>
          <w:sz w:val="24"/>
          <w:szCs w:val="24"/>
          <w:rtl/>
        </w:rPr>
        <w:t xml:space="preserve"> عددهم اليوم </w:t>
      </w:r>
      <w:r>
        <w:rPr>
          <w:rFonts w:ascii="Verdana" w:eastAsia="Times New Roman" w:hAnsi="Verdana" w:cs="Times New Roman" w:hint="cs"/>
          <w:sz w:val="24"/>
          <w:szCs w:val="24"/>
          <w:rtl/>
        </w:rPr>
        <w:t xml:space="preserve">تقريباً </w:t>
      </w:r>
      <w:r>
        <w:rPr>
          <w:rFonts w:ascii="Verdana" w:eastAsia="Times New Roman" w:hAnsi="Verdana" w:cs="Times New Roman"/>
          <w:sz w:val="24"/>
          <w:szCs w:val="24"/>
          <w:rtl/>
        </w:rPr>
        <w:t>ثلث</w:t>
      </w:r>
      <w:r w:rsidR="001145E2" w:rsidRPr="007144B7">
        <w:rPr>
          <w:rFonts w:ascii="Verdana" w:eastAsia="Times New Roman" w:hAnsi="Verdana" w:cs="Times New Roman"/>
          <w:sz w:val="24"/>
          <w:szCs w:val="24"/>
          <w:rtl/>
        </w:rPr>
        <w:t xml:space="preserve"> سكان لبنان</w:t>
      </w:r>
      <w:r>
        <w:rPr>
          <w:rFonts w:ascii="Verdana" w:eastAsia="Times New Roman" w:hAnsi="Verdana" w:cs="Times New Roman" w:hint="cs"/>
          <w:sz w:val="24"/>
          <w:szCs w:val="24"/>
          <w:rtl/>
        </w:rPr>
        <w:t xml:space="preserve"> بسبب</w:t>
      </w:r>
      <w:r>
        <w:rPr>
          <w:rFonts w:ascii="Verdana" w:eastAsia="Times New Roman" w:hAnsi="Verdana" w:cs="Times New Roman"/>
          <w:sz w:val="24"/>
          <w:szCs w:val="24"/>
          <w:rtl/>
        </w:rPr>
        <w:t xml:space="preserve"> الهجرة </w:t>
      </w:r>
      <w:r>
        <w:rPr>
          <w:rFonts w:ascii="Verdana" w:eastAsia="Times New Roman" w:hAnsi="Verdana" w:cs="Times New Roman" w:hint="cs"/>
          <w:sz w:val="24"/>
          <w:szCs w:val="24"/>
          <w:rtl/>
        </w:rPr>
        <w:t>وأسباب أخرى</w:t>
      </w:r>
      <w:r w:rsidR="001145E2" w:rsidRPr="007144B7">
        <w:rPr>
          <w:rFonts w:ascii="Verdana" w:eastAsia="Times New Roman" w:hAnsi="Verdana" w:cs="Times New Roman"/>
          <w:sz w:val="24"/>
          <w:szCs w:val="24"/>
          <w:rtl/>
        </w:rPr>
        <w:t>. ويقدر عدد المسلمين</w:t>
      </w:r>
      <w:r w:rsidR="001145E2" w:rsidRPr="007144B7">
        <w:rPr>
          <w:rFonts w:ascii="Verdana" w:eastAsia="Times New Roman" w:hAnsi="Verdana" w:cs="Times New Roman"/>
          <w:sz w:val="24"/>
          <w:szCs w:val="24"/>
        </w:rPr>
        <w:t xml:space="preserve"> - </w:t>
      </w:r>
      <w:hyperlink r:id="rId10" w:history="1">
        <w:r w:rsidR="001145E2" w:rsidRPr="007144B7">
          <w:rPr>
            <w:rFonts w:ascii="Verdana" w:eastAsia="Times New Roman" w:hAnsi="Verdana" w:cs="Times New Roman"/>
            <w:sz w:val="24"/>
            <w:szCs w:val="24"/>
            <w:rtl/>
          </w:rPr>
          <w:t>السُّنة</w:t>
        </w:r>
      </w:hyperlink>
      <w:r w:rsidR="001145E2" w:rsidRPr="007144B7">
        <w:rPr>
          <w:rFonts w:ascii="Verdana" w:eastAsia="Times New Roman" w:hAnsi="Verdana" w:cs="Times New Roman"/>
          <w:sz w:val="24"/>
          <w:szCs w:val="24"/>
        </w:rPr>
        <w:t>  </w:t>
      </w:r>
      <w:hyperlink r:id="rId11" w:history="1">
        <w:r w:rsidR="001145E2" w:rsidRPr="007144B7">
          <w:rPr>
            <w:rFonts w:ascii="Verdana" w:eastAsia="Times New Roman" w:hAnsi="Verdana" w:cs="Times New Roman"/>
            <w:sz w:val="24"/>
            <w:szCs w:val="24"/>
            <w:rtl/>
          </w:rPr>
          <w:t>والشيعة</w:t>
        </w:r>
      </w:hyperlink>
      <w:r w:rsidR="001145E2" w:rsidRPr="007144B7">
        <w:rPr>
          <w:rFonts w:ascii="Verdana" w:eastAsia="Times New Roman" w:hAnsi="Verdana" w:cs="Times New Roman"/>
          <w:sz w:val="24"/>
          <w:szCs w:val="24"/>
        </w:rPr>
        <w:t>  </w:t>
      </w:r>
      <w:hyperlink r:id="rId12" w:history="1">
        <w:r w:rsidR="001145E2" w:rsidRPr="007144B7">
          <w:rPr>
            <w:rFonts w:ascii="Verdana" w:eastAsia="Times New Roman" w:hAnsi="Verdana" w:cs="Times New Roman"/>
            <w:sz w:val="24"/>
            <w:szCs w:val="24"/>
            <w:rtl/>
          </w:rPr>
          <w:t>والدروز</w:t>
        </w:r>
      </w:hyperlink>
      <w:r w:rsidR="001145E2" w:rsidRPr="007144B7">
        <w:rPr>
          <w:rFonts w:ascii="Verdana" w:eastAsia="Times New Roman" w:hAnsi="Verdana" w:cs="Times New Roman"/>
          <w:sz w:val="24"/>
          <w:szCs w:val="24"/>
        </w:rPr>
        <w:t>  </w:t>
      </w:r>
      <w:hyperlink r:id="rId13" w:history="1">
        <w:r w:rsidR="001145E2" w:rsidRPr="007144B7">
          <w:rPr>
            <w:rFonts w:ascii="Verdana" w:eastAsia="Times New Roman" w:hAnsi="Verdana" w:cs="Times New Roman"/>
            <w:sz w:val="24"/>
            <w:szCs w:val="24"/>
            <w:rtl/>
          </w:rPr>
          <w:t>والعلويين</w:t>
        </w:r>
      </w:hyperlink>
      <w:r w:rsidR="001145E2" w:rsidRPr="007144B7">
        <w:rPr>
          <w:rFonts w:ascii="Verdana" w:eastAsia="Times New Roman" w:hAnsi="Verdana" w:cs="Times New Roman"/>
          <w:sz w:val="24"/>
          <w:szCs w:val="24"/>
        </w:rPr>
        <w:t xml:space="preserve"> - </w:t>
      </w:r>
      <w:r w:rsidR="001145E2" w:rsidRPr="007144B7">
        <w:rPr>
          <w:rFonts w:ascii="Verdana" w:eastAsia="Times New Roman" w:hAnsi="Verdana" w:cs="Times New Roman"/>
          <w:sz w:val="24"/>
          <w:szCs w:val="24"/>
          <w:rtl/>
        </w:rPr>
        <w:t xml:space="preserve"> </w:t>
      </w:r>
      <w:r>
        <w:rPr>
          <w:rFonts w:ascii="Verdana" w:eastAsia="Times New Roman" w:hAnsi="Verdana" w:cs="Times New Roman" w:hint="cs"/>
          <w:sz w:val="24"/>
          <w:szCs w:val="24"/>
          <w:rtl/>
        </w:rPr>
        <w:t>ب</w:t>
      </w:r>
      <w:r w:rsidR="001145E2" w:rsidRPr="00837800">
        <w:rPr>
          <w:rFonts w:ascii="Verdana" w:eastAsia="Times New Roman" w:hAnsi="Verdana" w:cs="Times New Roman"/>
          <w:sz w:val="24"/>
          <w:szCs w:val="24"/>
          <w:u w:val="single"/>
          <w:rtl/>
        </w:rPr>
        <w:t>ثلث</w:t>
      </w:r>
      <w:r w:rsidRPr="00837800">
        <w:rPr>
          <w:rFonts w:ascii="Verdana" w:eastAsia="Times New Roman" w:hAnsi="Verdana" w:cs="Times New Roman" w:hint="cs"/>
          <w:sz w:val="24"/>
          <w:szCs w:val="24"/>
          <w:u w:val="single"/>
          <w:rtl/>
        </w:rPr>
        <w:t>َ</w:t>
      </w:r>
      <w:r w:rsidR="001145E2" w:rsidRPr="00837800">
        <w:rPr>
          <w:rFonts w:ascii="Verdana" w:eastAsia="Times New Roman" w:hAnsi="Verdana" w:cs="Times New Roman"/>
          <w:sz w:val="24"/>
          <w:szCs w:val="24"/>
          <w:u w:val="single"/>
          <w:rtl/>
        </w:rPr>
        <w:t xml:space="preserve">ي </w:t>
      </w:r>
      <w:r w:rsidRPr="00837800">
        <w:rPr>
          <w:rFonts w:ascii="Verdana" w:eastAsia="Times New Roman" w:hAnsi="Verdana" w:cs="Times New Roman"/>
          <w:sz w:val="24"/>
          <w:szCs w:val="24"/>
          <w:u w:val="single"/>
          <w:rtl/>
        </w:rPr>
        <w:t>عدد السكان</w:t>
      </w:r>
      <w:r>
        <w:rPr>
          <w:rFonts w:ascii="Verdana" w:eastAsia="Times New Roman" w:hAnsi="Verdana" w:cs="Times New Roman"/>
          <w:sz w:val="24"/>
          <w:szCs w:val="24"/>
          <w:rtl/>
        </w:rPr>
        <w:t xml:space="preserve">. </w:t>
      </w:r>
      <w:r>
        <w:rPr>
          <w:rFonts w:ascii="Verdana" w:eastAsia="Times New Roman" w:hAnsi="Verdana" w:cs="Times New Roman" w:hint="cs"/>
          <w:sz w:val="24"/>
          <w:szCs w:val="24"/>
          <w:rtl/>
        </w:rPr>
        <w:t xml:space="preserve"> وداخل</w:t>
      </w:r>
      <w:r w:rsidR="001145E2" w:rsidRPr="007144B7">
        <w:rPr>
          <w:rFonts w:ascii="Verdana" w:eastAsia="Times New Roman" w:hAnsi="Verdana" w:cs="Times New Roman"/>
          <w:sz w:val="24"/>
          <w:szCs w:val="24"/>
          <w:rtl/>
        </w:rPr>
        <w:t xml:space="preserve"> هذه الطوائف، </w:t>
      </w:r>
      <w:r w:rsidR="001145E2" w:rsidRPr="00837800">
        <w:rPr>
          <w:rFonts w:ascii="Verdana" w:eastAsia="Times New Roman" w:hAnsi="Verdana" w:cs="Times New Roman"/>
          <w:sz w:val="24"/>
          <w:szCs w:val="24"/>
          <w:u w:val="single"/>
          <w:rtl/>
        </w:rPr>
        <w:t>يفوق</w:t>
      </w:r>
      <w:r w:rsidR="001145E2" w:rsidRPr="007144B7">
        <w:rPr>
          <w:rFonts w:ascii="Verdana" w:eastAsia="Times New Roman" w:hAnsi="Verdana" w:cs="Times New Roman"/>
          <w:sz w:val="24"/>
          <w:szCs w:val="24"/>
          <w:rtl/>
        </w:rPr>
        <w:t xml:space="preserve"> </w:t>
      </w:r>
      <w:r w:rsidR="00837800">
        <w:rPr>
          <w:rFonts w:ascii="Verdana" w:eastAsia="Times New Roman" w:hAnsi="Verdana" w:cs="Times New Roman"/>
          <w:sz w:val="24"/>
          <w:szCs w:val="24"/>
          <w:rtl/>
        </w:rPr>
        <w:t>عدد الشيعة، الذي</w:t>
      </w:r>
      <w:r w:rsidR="00837800">
        <w:rPr>
          <w:rFonts w:ascii="Verdana" w:eastAsia="Times New Roman" w:hAnsi="Verdana" w:cs="Times New Roman" w:hint="cs"/>
          <w:sz w:val="24"/>
          <w:szCs w:val="24"/>
          <w:rtl/>
        </w:rPr>
        <w:t xml:space="preserve"> </w:t>
      </w:r>
      <w:r w:rsidR="00837800" w:rsidRPr="00837800">
        <w:rPr>
          <w:rFonts w:ascii="Verdana" w:eastAsia="Times New Roman" w:hAnsi="Verdana" w:cs="Times New Roman" w:hint="cs"/>
          <w:sz w:val="24"/>
          <w:szCs w:val="24"/>
          <w:u w:val="single"/>
          <w:rtl/>
        </w:rPr>
        <w:t>قد يكون</w:t>
      </w:r>
      <w:r>
        <w:rPr>
          <w:rFonts w:ascii="Verdana" w:eastAsia="Times New Roman" w:hAnsi="Verdana" w:cs="Times New Roman"/>
          <w:sz w:val="24"/>
          <w:szCs w:val="24"/>
          <w:rtl/>
        </w:rPr>
        <w:t xml:space="preserve"> ثلث </w:t>
      </w:r>
      <w:r w:rsidR="001145E2" w:rsidRPr="007144B7">
        <w:rPr>
          <w:rFonts w:ascii="Verdana" w:eastAsia="Times New Roman" w:hAnsi="Verdana" w:cs="Times New Roman"/>
          <w:sz w:val="24"/>
          <w:szCs w:val="24"/>
          <w:rtl/>
        </w:rPr>
        <w:t xml:space="preserve">عدد </w:t>
      </w:r>
      <w:r>
        <w:rPr>
          <w:rFonts w:ascii="Verdana" w:eastAsia="Times New Roman" w:hAnsi="Verdana" w:cs="Times New Roman" w:hint="cs"/>
          <w:sz w:val="24"/>
          <w:szCs w:val="24"/>
          <w:rtl/>
        </w:rPr>
        <w:t>ا</w:t>
      </w:r>
      <w:r w:rsidR="0000656B">
        <w:rPr>
          <w:rFonts w:ascii="Verdana" w:eastAsia="Times New Roman" w:hAnsi="Verdana" w:cs="Times New Roman"/>
          <w:sz w:val="24"/>
          <w:szCs w:val="24"/>
          <w:rtl/>
        </w:rPr>
        <w:t>لسكان</w:t>
      </w:r>
      <w:r w:rsidR="001145E2" w:rsidRPr="007144B7">
        <w:rPr>
          <w:rFonts w:ascii="Verdana" w:eastAsia="Times New Roman" w:hAnsi="Verdana" w:cs="Times New Roman"/>
          <w:sz w:val="24"/>
          <w:szCs w:val="24"/>
          <w:rtl/>
        </w:rPr>
        <w:t xml:space="preserve">. أما الدروز فيمثلون نحو </w:t>
      </w:r>
      <w:r w:rsidR="00837800">
        <w:rPr>
          <w:rFonts w:ascii="Verdana" w:eastAsia="Times New Roman" w:hAnsi="Verdana" w:cs="Times New Roman" w:hint="cs"/>
          <w:sz w:val="24"/>
          <w:szCs w:val="24"/>
          <w:rtl/>
        </w:rPr>
        <w:t>خمسة أو ستة بالمئة</w:t>
      </w:r>
      <w:r w:rsidR="001145E2" w:rsidRPr="007144B7">
        <w:rPr>
          <w:rFonts w:ascii="Verdana" w:eastAsia="Times New Roman" w:hAnsi="Verdana" w:cs="Times New Roman"/>
          <w:sz w:val="24"/>
          <w:szCs w:val="24"/>
          <w:rtl/>
        </w:rPr>
        <w:t xml:space="preserve"> من </w:t>
      </w:r>
      <w:r w:rsidR="0082533D">
        <w:rPr>
          <w:rFonts w:ascii="Verdana" w:eastAsia="Times New Roman" w:hAnsi="Verdana" w:cs="Times New Roman"/>
          <w:sz w:val="24"/>
          <w:szCs w:val="24"/>
          <w:rtl/>
        </w:rPr>
        <w:t xml:space="preserve">عدد السكان، </w:t>
      </w:r>
      <w:r w:rsidR="0082533D">
        <w:rPr>
          <w:rFonts w:ascii="Verdana" w:eastAsia="Times New Roman" w:hAnsi="Verdana" w:cs="Times New Roman" w:hint="cs"/>
          <w:sz w:val="24"/>
          <w:szCs w:val="24"/>
          <w:rtl/>
        </w:rPr>
        <w:t xml:space="preserve">بينما </w:t>
      </w:r>
      <w:r w:rsidR="001145E2" w:rsidRPr="007144B7">
        <w:rPr>
          <w:rFonts w:ascii="Verdana" w:eastAsia="Times New Roman" w:hAnsi="Verdana" w:cs="Times New Roman"/>
          <w:sz w:val="24"/>
          <w:szCs w:val="24"/>
          <w:rtl/>
        </w:rPr>
        <w:t>نسبة العلويين أقل</w:t>
      </w:r>
      <w:r w:rsidR="0082533D">
        <w:rPr>
          <w:rFonts w:ascii="Verdana" w:eastAsia="Times New Roman" w:hAnsi="Verdana" w:cs="Times New Roman" w:hint="cs"/>
          <w:sz w:val="24"/>
          <w:szCs w:val="24"/>
          <w:rtl/>
        </w:rPr>
        <w:t xml:space="preserve"> من</w:t>
      </w:r>
      <w:r w:rsidR="00017C55">
        <w:rPr>
          <w:rFonts w:ascii="Verdana" w:eastAsia="Times New Roman" w:hAnsi="Verdana" w:cs="Times New Roman" w:hint="cs"/>
          <w:sz w:val="24"/>
          <w:szCs w:val="24"/>
          <w:rtl/>
        </w:rPr>
        <w:t xml:space="preserve"> </w:t>
      </w:r>
      <w:r w:rsidR="0082533D">
        <w:rPr>
          <w:rFonts w:ascii="Verdana" w:eastAsia="Times New Roman" w:hAnsi="Verdana" w:cs="Times New Roman" w:hint="cs"/>
          <w:sz w:val="24"/>
          <w:szCs w:val="24"/>
          <w:rtl/>
        </w:rPr>
        <w:t>ذلك</w:t>
      </w:r>
      <w:r w:rsidR="001145E2" w:rsidRPr="007144B7">
        <w:rPr>
          <w:rFonts w:ascii="Verdana" w:eastAsia="Times New Roman" w:hAnsi="Verdana" w:cs="Times New Roman"/>
          <w:sz w:val="24"/>
          <w:szCs w:val="24"/>
          <w:rtl/>
        </w:rPr>
        <w:t>. ويشك</w:t>
      </w:r>
      <w:r w:rsidR="0010047C">
        <w:rPr>
          <w:rFonts w:ascii="Verdana" w:eastAsia="Times New Roman" w:hAnsi="Verdana" w:cs="Times New Roman" w:hint="cs"/>
          <w:sz w:val="24"/>
          <w:szCs w:val="24"/>
          <w:rtl/>
        </w:rPr>
        <w:t>ّ</w:t>
      </w:r>
      <w:r w:rsidR="001145E2" w:rsidRPr="007144B7">
        <w:rPr>
          <w:rFonts w:ascii="Verdana" w:eastAsia="Times New Roman" w:hAnsi="Verdana" w:cs="Times New Roman"/>
          <w:sz w:val="24"/>
          <w:szCs w:val="24"/>
          <w:rtl/>
        </w:rPr>
        <w:t xml:space="preserve">ل الموارنة </w:t>
      </w:r>
      <w:r w:rsidR="001145E2" w:rsidRPr="0010047C">
        <w:rPr>
          <w:rFonts w:ascii="Verdana" w:eastAsia="Times New Roman" w:hAnsi="Verdana" w:cs="Times New Roman"/>
          <w:sz w:val="24"/>
          <w:szCs w:val="24"/>
          <w:u w:val="single"/>
          <w:rtl/>
        </w:rPr>
        <w:t>الغالبية العظمى</w:t>
      </w:r>
      <w:r w:rsidR="001145E2" w:rsidRPr="007144B7">
        <w:rPr>
          <w:rFonts w:ascii="Verdana" w:eastAsia="Times New Roman" w:hAnsi="Verdana" w:cs="Times New Roman"/>
          <w:sz w:val="24"/>
          <w:szCs w:val="24"/>
          <w:rtl/>
        </w:rPr>
        <w:t xml:space="preserve"> من </w:t>
      </w:r>
      <w:r w:rsidR="001145E2" w:rsidRPr="0010047C">
        <w:rPr>
          <w:rFonts w:ascii="Verdana" w:eastAsia="Times New Roman" w:hAnsi="Verdana" w:cs="Times New Roman"/>
          <w:sz w:val="24"/>
          <w:szCs w:val="24"/>
          <w:u w:val="single"/>
          <w:rtl/>
        </w:rPr>
        <w:t>مسيحيي لبنان</w:t>
      </w:r>
      <w:r w:rsidR="001145E2" w:rsidRPr="007144B7">
        <w:rPr>
          <w:rFonts w:ascii="Verdana" w:eastAsia="Times New Roman" w:hAnsi="Verdana" w:cs="Times New Roman"/>
          <w:sz w:val="24"/>
          <w:szCs w:val="24"/>
          <w:rtl/>
        </w:rPr>
        <w:t xml:space="preserve">، بينما ينتمي واحد من كل </w:t>
      </w:r>
      <w:r w:rsidR="00837800">
        <w:rPr>
          <w:rFonts w:ascii="Verdana" w:eastAsia="Times New Roman" w:hAnsi="Verdana" w:cs="Times New Roman" w:hint="cs"/>
          <w:sz w:val="24"/>
          <w:szCs w:val="24"/>
          <w:rtl/>
        </w:rPr>
        <w:t>اثني عشر</w:t>
      </w:r>
      <w:r w:rsidR="001145E2" w:rsidRPr="007144B7">
        <w:rPr>
          <w:rFonts w:ascii="Verdana" w:eastAsia="Times New Roman" w:hAnsi="Verdana" w:cs="Times New Roman"/>
          <w:sz w:val="24"/>
          <w:szCs w:val="24"/>
          <w:rtl/>
        </w:rPr>
        <w:t xml:space="preserve"> لبنانياً إلى طائفة الروم الأرثوذكس، وواحد من كل </w:t>
      </w:r>
      <w:r w:rsidR="0010047C">
        <w:rPr>
          <w:rFonts w:ascii="Verdana" w:eastAsia="Times New Roman" w:hAnsi="Verdana" w:cs="Times New Roman" w:hint="cs"/>
          <w:sz w:val="24"/>
          <w:szCs w:val="24"/>
          <w:rtl/>
          <w:lang w:bidi="ar-SY"/>
        </w:rPr>
        <w:t>خمسة وعشرين</w:t>
      </w:r>
      <w:r w:rsidR="001145E2" w:rsidRPr="007144B7">
        <w:rPr>
          <w:rFonts w:ascii="Verdana" w:eastAsia="Times New Roman" w:hAnsi="Verdana" w:cs="Times New Roman"/>
          <w:sz w:val="24"/>
          <w:szCs w:val="24"/>
          <w:rtl/>
        </w:rPr>
        <w:t xml:space="preserve"> إلى ال</w:t>
      </w:r>
      <w:r w:rsidR="0082533D">
        <w:rPr>
          <w:rFonts w:ascii="Verdana" w:eastAsia="Times New Roman" w:hAnsi="Verdana" w:cs="Times New Roman"/>
          <w:sz w:val="24"/>
          <w:szCs w:val="24"/>
          <w:rtl/>
        </w:rPr>
        <w:t xml:space="preserve">روم الكاثوليك. وتنتمي نسبة </w:t>
      </w:r>
      <w:r w:rsidR="00837800">
        <w:rPr>
          <w:rFonts w:ascii="Verdana" w:eastAsia="Times New Roman" w:hAnsi="Verdana" w:cs="Times New Roman" w:hint="cs"/>
          <w:sz w:val="24"/>
          <w:szCs w:val="24"/>
          <w:rtl/>
        </w:rPr>
        <w:t>صغي</w:t>
      </w:r>
      <w:r w:rsidR="0082533D">
        <w:rPr>
          <w:rFonts w:ascii="Verdana" w:eastAsia="Times New Roman" w:hAnsi="Verdana" w:cs="Times New Roman" w:hint="cs"/>
          <w:sz w:val="24"/>
          <w:szCs w:val="24"/>
          <w:rtl/>
        </w:rPr>
        <w:t>رة</w:t>
      </w:r>
      <w:r w:rsidR="001145E2" w:rsidRPr="007144B7">
        <w:rPr>
          <w:rFonts w:ascii="Verdana" w:eastAsia="Times New Roman" w:hAnsi="Verdana" w:cs="Times New Roman"/>
          <w:sz w:val="24"/>
          <w:szCs w:val="24"/>
          <w:rtl/>
        </w:rPr>
        <w:t xml:space="preserve"> جداً من اللبنانيين إلى مجموعات دينية أخرى، مثل</w:t>
      </w:r>
      <w:r w:rsidR="001145E2" w:rsidRPr="007144B7">
        <w:rPr>
          <w:rFonts w:ascii="Verdana" w:eastAsia="Times New Roman" w:hAnsi="Verdana" w:cs="Times New Roman"/>
          <w:sz w:val="24"/>
          <w:szCs w:val="24"/>
        </w:rPr>
        <w:t> </w:t>
      </w:r>
      <w:hyperlink r:id="rId14" w:history="1">
        <w:r w:rsidR="001145E2" w:rsidRPr="007144B7">
          <w:rPr>
            <w:rFonts w:ascii="Verdana" w:eastAsia="Times New Roman" w:hAnsi="Verdana" w:cs="Times New Roman"/>
            <w:sz w:val="24"/>
            <w:szCs w:val="24"/>
            <w:rtl/>
          </w:rPr>
          <w:t>اليهود</w:t>
        </w:r>
      </w:hyperlink>
      <w:r w:rsidR="001145E2" w:rsidRPr="007144B7">
        <w:rPr>
          <w:rFonts w:ascii="Verdana" w:eastAsia="Times New Roman" w:hAnsi="Verdana" w:cs="Times New Roman"/>
          <w:sz w:val="24"/>
          <w:szCs w:val="24"/>
        </w:rPr>
        <w:t> </w:t>
      </w:r>
      <w:r w:rsidR="001145E2" w:rsidRPr="007144B7">
        <w:rPr>
          <w:rFonts w:ascii="Verdana" w:eastAsia="Times New Roman" w:hAnsi="Verdana" w:cs="Times New Roman"/>
          <w:sz w:val="24"/>
          <w:szCs w:val="24"/>
          <w:rtl/>
        </w:rPr>
        <w:t>أو السريان الأرثوذكس أو الأقباط أو البروتستانت</w:t>
      </w:r>
      <w:r w:rsidR="001145E2" w:rsidRPr="007144B7">
        <w:rPr>
          <w:rFonts w:ascii="Verdana" w:eastAsia="Times New Roman" w:hAnsi="Verdana" w:cs="Times New Roman"/>
          <w:sz w:val="24"/>
          <w:szCs w:val="24"/>
        </w:rPr>
        <w:t>.</w:t>
      </w:r>
    </w:p>
    <w:p w:rsidR="0082533D" w:rsidRDefault="0082533D" w:rsidP="0082533D">
      <w:pPr>
        <w:shd w:val="clear" w:color="auto" w:fill="FFFFFF"/>
        <w:bidi/>
        <w:spacing w:after="0" w:line="360" w:lineRule="atLeast"/>
        <w:rPr>
          <w:rFonts w:ascii="Verdana" w:eastAsia="Times New Roman" w:hAnsi="Verdana" w:cs="Times New Roman" w:hint="cs"/>
          <w:sz w:val="24"/>
          <w:szCs w:val="24"/>
          <w:rtl/>
          <w:lang w:bidi="ar-SY"/>
        </w:rPr>
      </w:pPr>
      <w:r>
        <w:rPr>
          <w:rFonts w:ascii="Verdana" w:eastAsia="Times New Roman" w:hAnsi="Verdana" w:cs="Times New Roman" w:hint="cs"/>
          <w:sz w:val="24"/>
          <w:szCs w:val="24"/>
          <w:rtl/>
          <w:lang w:bidi="ar-SY"/>
        </w:rPr>
        <w:t xml:space="preserve">المصدر: </w:t>
      </w:r>
      <w:hyperlink r:id="rId15" w:history="1">
        <w:r w:rsidR="00CB34B4">
          <w:rPr>
            <w:rStyle w:val="Hyperlink"/>
          </w:rPr>
          <w:t>http://fanack.com/ar/countries/lebanon/population/ethnic-and-religious-composition/</w:t>
        </w:r>
      </w:hyperlink>
    </w:p>
    <w:p w:rsidR="0010047C" w:rsidRDefault="0010047C">
      <w:pPr>
        <w:rPr>
          <w:rFonts w:ascii="Verdana" w:eastAsia="Times New Roman" w:hAnsi="Verdana" w:cs="Times New Roman"/>
          <w:sz w:val="24"/>
          <w:szCs w:val="24"/>
          <w:rtl/>
          <w:lang w:bidi="ar-SY"/>
        </w:rPr>
      </w:pPr>
      <w:r>
        <w:rPr>
          <w:rFonts w:ascii="Verdana" w:eastAsia="Times New Roman" w:hAnsi="Verdana" w:cs="Times New Roman"/>
          <w:sz w:val="24"/>
          <w:szCs w:val="24"/>
          <w:rtl/>
          <w:lang w:bidi="ar-SY"/>
        </w:rPr>
        <w:br w:type="page"/>
      </w:r>
      <w:bookmarkStart w:id="0" w:name="_GoBack"/>
      <w:bookmarkEnd w:id="0"/>
    </w:p>
    <w:p w:rsidR="005F7F50" w:rsidRDefault="005F7F50" w:rsidP="0010047C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lang w:bidi="ar-SY"/>
        </w:rPr>
      </w:pPr>
      <w:r>
        <w:rPr>
          <w:rFonts w:asciiTheme="majorBidi" w:eastAsia="Times New Roman" w:hAnsiTheme="majorBidi" w:cstheme="majorBidi"/>
          <w:lang w:bidi="ar-SY"/>
        </w:rPr>
        <w:lastRenderedPageBreak/>
        <w:t>Guess the meaning</w:t>
      </w:r>
    </w:p>
    <w:p w:rsidR="005F7F50" w:rsidRDefault="005F7F50" w:rsidP="005F7F5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lang w:bidi="ar-SY"/>
        </w:rPr>
      </w:pPr>
      <w:r>
        <w:rPr>
          <w:rFonts w:asciiTheme="majorBidi" w:eastAsia="Times New Roman" w:hAnsiTheme="majorBidi" w:cstheme="majorBidi"/>
          <w:lang w:bidi="ar-SY"/>
        </w:rPr>
        <w:t>Guess the meaning of the following words/phrases in Arabic</w:t>
      </w:r>
      <w:r w:rsidR="00B01672">
        <w:rPr>
          <w:rFonts w:asciiTheme="majorBidi" w:eastAsia="Times New Roman" w:hAnsiTheme="majorBidi" w:cstheme="majorBidi"/>
          <w:lang w:bidi="ar-SY"/>
        </w:rPr>
        <w:t xml:space="preserve"> (underlined in the article)</w:t>
      </w:r>
      <w:r>
        <w:rPr>
          <w:rFonts w:asciiTheme="majorBidi" w:eastAsia="Times New Roman" w:hAnsiTheme="majorBidi" w:cstheme="majorBidi"/>
          <w:lang w:bidi="ar-SY"/>
        </w:rPr>
        <w:t>, based on the context and your knowledge of other Arabic words and grammar:</w:t>
      </w:r>
    </w:p>
    <w:p w:rsidR="001208E9" w:rsidRDefault="001208E9" w:rsidP="005F7F5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lang w:bidi="ar-S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980"/>
        <w:gridCol w:w="2340"/>
        <w:gridCol w:w="2718"/>
      </w:tblGrid>
      <w:tr w:rsidR="004651CF" w:rsidTr="001208E9">
        <w:tc>
          <w:tcPr>
            <w:tcW w:w="2538" w:type="dxa"/>
          </w:tcPr>
          <w:p w:rsidR="004651CF" w:rsidRPr="001208E9" w:rsidRDefault="004651CF" w:rsidP="001208E9">
            <w:pPr>
              <w:bidi/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SY"/>
              </w:rPr>
            </w:pPr>
          </w:p>
        </w:tc>
        <w:tc>
          <w:tcPr>
            <w:tcW w:w="1980" w:type="dxa"/>
          </w:tcPr>
          <w:p w:rsidR="004651CF" w:rsidRPr="001208E9" w:rsidRDefault="001208E9" w:rsidP="001208E9">
            <w:pPr>
              <w:bidi/>
              <w:spacing w:line="360" w:lineRule="auto"/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SY"/>
              </w:rPr>
            </w:pPr>
            <w:r w:rsidRPr="001208E9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SY"/>
              </w:rPr>
              <w:t>آلاف السنين</w:t>
            </w:r>
          </w:p>
        </w:tc>
        <w:tc>
          <w:tcPr>
            <w:tcW w:w="2340" w:type="dxa"/>
          </w:tcPr>
          <w:p w:rsidR="004651CF" w:rsidRPr="001208E9" w:rsidRDefault="004651CF" w:rsidP="001208E9">
            <w:pPr>
              <w:bidi/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SY"/>
              </w:rPr>
            </w:pPr>
          </w:p>
        </w:tc>
        <w:tc>
          <w:tcPr>
            <w:tcW w:w="2718" w:type="dxa"/>
          </w:tcPr>
          <w:p w:rsidR="004651CF" w:rsidRPr="001208E9" w:rsidRDefault="001208E9" w:rsidP="001208E9">
            <w:pPr>
              <w:bidi/>
              <w:spacing w:line="360" w:lineRule="auto"/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SY"/>
              </w:rPr>
            </w:pPr>
            <w:r w:rsidRPr="001208E9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SY"/>
              </w:rPr>
              <w:t>التنوّع</w:t>
            </w:r>
          </w:p>
        </w:tc>
      </w:tr>
      <w:tr w:rsidR="004651CF" w:rsidTr="001208E9">
        <w:tc>
          <w:tcPr>
            <w:tcW w:w="2538" w:type="dxa"/>
          </w:tcPr>
          <w:p w:rsidR="004651CF" w:rsidRPr="001208E9" w:rsidRDefault="004651CF" w:rsidP="001208E9">
            <w:pPr>
              <w:bidi/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SY"/>
              </w:rPr>
            </w:pPr>
          </w:p>
        </w:tc>
        <w:tc>
          <w:tcPr>
            <w:tcW w:w="1980" w:type="dxa"/>
          </w:tcPr>
          <w:p w:rsidR="004651CF" w:rsidRPr="001208E9" w:rsidRDefault="001208E9" w:rsidP="001208E9">
            <w:pPr>
              <w:bidi/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SY"/>
              </w:rPr>
            </w:pPr>
            <w:r w:rsidRPr="001208E9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SY"/>
              </w:rPr>
              <w:t>منذ بداية المسيحية</w:t>
            </w:r>
          </w:p>
        </w:tc>
        <w:tc>
          <w:tcPr>
            <w:tcW w:w="2340" w:type="dxa"/>
          </w:tcPr>
          <w:p w:rsidR="004651CF" w:rsidRPr="001208E9" w:rsidRDefault="004651CF" w:rsidP="001208E9">
            <w:pPr>
              <w:bidi/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SY"/>
              </w:rPr>
            </w:pPr>
          </w:p>
        </w:tc>
        <w:tc>
          <w:tcPr>
            <w:tcW w:w="2718" w:type="dxa"/>
          </w:tcPr>
          <w:p w:rsidR="004651CF" w:rsidRPr="001208E9" w:rsidRDefault="001208E9" w:rsidP="001208E9">
            <w:pPr>
              <w:bidi/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SY"/>
              </w:rPr>
            </w:pPr>
            <w:r w:rsidRPr="001208E9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SY"/>
              </w:rPr>
              <w:t>بعضهم موجودون هناك</w:t>
            </w:r>
          </w:p>
        </w:tc>
      </w:tr>
      <w:tr w:rsidR="004651CF" w:rsidTr="001208E9">
        <w:tc>
          <w:tcPr>
            <w:tcW w:w="2538" w:type="dxa"/>
          </w:tcPr>
          <w:p w:rsidR="004651CF" w:rsidRPr="001208E9" w:rsidRDefault="004651CF" w:rsidP="001208E9">
            <w:pPr>
              <w:bidi/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SY"/>
              </w:rPr>
            </w:pPr>
          </w:p>
        </w:tc>
        <w:tc>
          <w:tcPr>
            <w:tcW w:w="1980" w:type="dxa"/>
          </w:tcPr>
          <w:p w:rsidR="004651CF" w:rsidRPr="001208E9" w:rsidRDefault="001208E9" w:rsidP="001208E9">
            <w:pPr>
              <w:bidi/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SY"/>
              </w:rPr>
            </w:pPr>
            <w:r w:rsidRPr="001208E9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SY"/>
              </w:rPr>
              <w:t>ثلثَي عدد السكان</w:t>
            </w:r>
          </w:p>
        </w:tc>
        <w:tc>
          <w:tcPr>
            <w:tcW w:w="2340" w:type="dxa"/>
          </w:tcPr>
          <w:p w:rsidR="004651CF" w:rsidRPr="001208E9" w:rsidRDefault="004651CF" w:rsidP="001208E9">
            <w:pPr>
              <w:bidi/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SY"/>
              </w:rPr>
            </w:pPr>
          </w:p>
        </w:tc>
        <w:tc>
          <w:tcPr>
            <w:tcW w:w="2718" w:type="dxa"/>
          </w:tcPr>
          <w:p w:rsidR="004651CF" w:rsidRPr="001208E9" w:rsidRDefault="001208E9" w:rsidP="001208E9">
            <w:pPr>
              <w:bidi/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SY"/>
              </w:rPr>
            </w:pPr>
            <w:r w:rsidRPr="001208E9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SY"/>
              </w:rPr>
              <w:t>لمعظمها تمثيل في الب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SY"/>
              </w:rPr>
              <w:t>ر</w:t>
            </w:r>
            <w:r w:rsidRPr="001208E9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SY"/>
              </w:rPr>
              <w:t>لمان</w:t>
            </w:r>
          </w:p>
        </w:tc>
      </w:tr>
      <w:tr w:rsidR="001208E9" w:rsidTr="001208E9">
        <w:tc>
          <w:tcPr>
            <w:tcW w:w="2538" w:type="dxa"/>
          </w:tcPr>
          <w:p w:rsidR="001208E9" w:rsidRPr="001208E9" w:rsidRDefault="001208E9" w:rsidP="001208E9">
            <w:pPr>
              <w:bidi/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SY"/>
              </w:rPr>
            </w:pPr>
          </w:p>
        </w:tc>
        <w:tc>
          <w:tcPr>
            <w:tcW w:w="1980" w:type="dxa"/>
          </w:tcPr>
          <w:p w:rsidR="001208E9" w:rsidRPr="001208E9" w:rsidRDefault="001208E9" w:rsidP="001208E9">
            <w:pPr>
              <w:bidi/>
              <w:spacing w:line="360" w:lineRule="auto"/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SY"/>
              </w:rPr>
            </w:pPr>
            <w:r w:rsidRPr="001208E9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SY"/>
              </w:rPr>
              <w:t>مسيحيي لبنان</w:t>
            </w:r>
          </w:p>
        </w:tc>
        <w:tc>
          <w:tcPr>
            <w:tcW w:w="2340" w:type="dxa"/>
          </w:tcPr>
          <w:p w:rsidR="001208E9" w:rsidRPr="001208E9" w:rsidRDefault="001208E9" w:rsidP="001208E9">
            <w:pPr>
              <w:bidi/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SY"/>
              </w:rPr>
            </w:pPr>
          </w:p>
        </w:tc>
        <w:tc>
          <w:tcPr>
            <w:tcW w:w="2718" w:type="dxa"/>
          </w:tcPr>
          <w:p w:rsidR="001208E9" w:rsidRPr="001208E9" w:rsidRDefault="001208E9" w:rsidP="001208E9">
            <w:pPr>
              <w:bidi/>
              <w:spacing w:line="360" w:lineRule="auto"/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SY"/>
              </w:rPr>
            </w:pPr>
            <w:r w:rsidRPr="001208E9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SY"/>
              </w:rPr>
              <w:t>الغالبية العظمى</w:t>
            </w:r>
          </w:p>
        </w:tc>
      </w:tr>
      <w:tr w:rsidR="001208E9" w:rsidTr="001208E9">
        <w:tc>
          <w:tcPr>
            <w:tcW w:w="2538" w:type="dxa"/>
          </w:tcPr>
          <w:p w:rsidR="001208E9" w:rsidRPr="001208E9" w:rsidRDefault="001208E9" w:rsidP="001208E9">
            <w:pPr>
              <w:bidi/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SY"/>
              </w:rPr>
            </w:pPr>
          </w:p>
        </w:tc>
        <w:tc>
          <w:tcPr>
            <w:tcW w:w="1980" w:type="dxa"/>
          </w:tcPr>
          <w:p w:rsidR="001208E9" w:rsidRPr="001208E9" w:rsidRDefault="001208E9" w:rsidP="001208E9">
            <w:pPr>
              <w:bidi/>
              <w:spacing w:line="360" w:lineRule="auto"/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2340" w:type="dxa"/>
          </w:tcPr>
          <w:p w:rsidR="001208E9" w:rsidRPr="001208E9" w:rsidRDefault="001208E9" w:rsidP="001208E9">
            <w:pPr>
              <w:bidi/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SY"/>
              </w:rPr>
            </w:pPr>
          </w:p>
        </w:tc>
        <w:tc>
          <w:tcPr>
            <w:tcW w:w="2718" w:type="dxa"/>
          </w:tcPr>
          <w:p w:rsidR="001208E9" w:rsidRPr="001208E9" w:rsidRDefault="001208E9" w:rsidP="001208E9">
            <w:pPr>
              <w:bidi/>
              <w:spacing w:line="360" w:lineRule="auto"/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SY"/>
              </w:rPr>
            </w:pPr>
            <w:r w:rsidRPr="001208E9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SY"/>
              </w:rPr>
              <w:t>قد يكون</w:t>
            </w:r>
          </w:p>
        </w:tc>
      </w:tr>
    </w:tbl>
    <w:p w:rsidR="001208E9" w:rsidRDefault="001208E9" w:rsidP="001208E9">
      <w:pPr>
        <w:pStyle w:val="ListParagraph"/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lang w:bidi="ar-SY"/>
        </w:rPr>
      </w:pPr>
    </w:p>
    <w:p w:rsidR="0010047C" w:rsidRDefault="0010047C" w:rsidP="0010047C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lang w:bidi="ar-SY"/>
        </w:rPr>
      </w:pPr>
      <w:r>
        <w:rPr>
          <w:rFonts w:asciiTheme="majorBidi" w:eastAsia="Times New Roman" w:hAnsiTheme="majorBidi" w:cstheme="majorBidi"/>
          <w:lang w:bidi="ar-SY"/>
        </w:rPr>
        <w:t>Accompanying materials</w:t>
      </w:r>
    </w:p>
    <w:p w:rsidR="0010047C" w:rsidRPr="0010047C" w:rsidRDefault="0010047C" w:rsidP="0010047C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lang w:bidi="ar-SY"/>
        </w:rPr>
      </w:pPr>
      <w:r w:rsidRPr="0010047C">
        <w:rPr>
          <w:rFonts w:asciiTheme="majorBidi" w:eastAsia="Times New Roman" w:hAnsiTheme="majorBidi" w:cstheme="majorBidi"/>
          <w:lang w:bidi="ar-SY"/>
        </w:rPr>
        <w:t>You have been assigned by a magazine editor to create materials to accompany this article in a newspaper.</w:t>
      </w:r>
    </w:p>
    <w:p w:rsidR="0010047C" w:rsidRDefault="00837800" w:rsidP="0010047C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lang w:bidi="ar-SY"/>
        </w:rPr>
      </w:pPr>
      <w:r w:rsidRPr="00B228AB">
        <w:rPr>
          <w:rFonts w:asciiTheme="majorBidi" w:eastAsia="Times New Roman" w:hAnsiTheme="majorBidi" w:cstheme="majorBidi"/>
          <w:lang w:bidi="ar-SY"/>
        </w:rPr>
        <w:t>Create a graph or other visual representation of Lebanon’</w:t>
      </w:r>
      <w:r w:rsidR="0010047C">
        <w:rPr>
          <w:rFonts w:asciiTheme="majorBidi" w:eastAsia="Times New Roman" w:hAnsiTheme="majorBidi" w:cstheme="majorBidi"/>
          <w:lang w:bidi="ar-SY"/>
        </w:rPr>
        <w:t>s religious makeup based on the information given in the article.</w:t>
      </w:r>
      <w:r w:rsidR="0017173F">
        <w:rPr>
          <w:rFonts w:asciiTheme="majorBidi" w:eastAsia="Times New Roman" w:hAnsiTheme="majorBidi" w:cstheme="majorBidi"/>
          <w:lang w:bidi="ar-SY"/>
        </w:rPr>
        <w:t xml:space="preserve"> Include statistics when possible and labels in Arabic.</w:t>
      </w:r>
    </w:p>
    <w:p w:rsidR="0010047C" w:rsidRDefault="0010047C" w:rsidP="0010047C">
      <w:pPr>
        <w:pStyle w:val="ListParagraph"/>
        <w:shd w:val="clear" w:color="auto" w:fill="FFFFFF"/>
        <w:spacing w:after="0" w:line="360" w:lineRule="atLeast"/>
        <w:ind w:left="360"/>
        <w:rPr>
          <w:rFonts w:asciiTheme="majorBidi" w:eastAsia="Times New Roman" w:hAnsiTheme="majorBidi" w:cstheme="majorBidi"/>
          <w:lang w:bidi="ar-SY"/>
        </w:rPr>
      </w:pPr>
    </w:p>
    <w:p w:rsidR="0010047C" w:rsidRDefault="0010047C" w:rsidP="0010047C">
      <w:pPr>
        <w:pStyle w:val="ListParagraph"/>
        <w:shd w:val="clear" w:color="auto" w:fill="FFFFFF"/>
        <w:spacing w:after="0" w:line="360" w:lineRule="atLeast"/>
        <w:ind w:left="360"/>
        <w:rPr>
          <w:rFonts w:asciiTheme="majorBidi" w:eastAsia="Times New Roman" w:hAnsiTheme="majorBidi" w:cstheme="majorBidi"/>
          <w:lang w:bidi="ar-SY"/>
        </w:rPr>
      </w:pPr>
    </w:p>
    <w:p w:rsidR="0017173F" w:rsidRDefault="0017173F" w:rsidP="0010047C">
      <w:pPr>
        <w:pStyle w:val="ListParagraph"/>
        <w:shd w:val="clear" w:color="auto" w:fill="FFFFFF"/>
        <w:spacing w:after="0" w:line="360" w:lineRule="atLeast"/>
        <w:ind w:left="360"/>
        <w:rPr>
          <w:rFonts w:asciiTheme="majorBidi" w:eastAsia="Times New Roman" w:hAnsiTheme="majorBidi" w:cstheme="majorBidi"/>
          <w:lang w:bidi="ar-SY"/>
        </w:rPr>
      </w:pPr>
    </w:p>
    <w:p w:rsidR="0010047C" w:rsidRDefault="0010047C" w:rsidP="0010047C">
      <w:pPr>
        <w:pStyle w:val="ListParagraph"/>
        <w:shd w:val="clear" w:color="auto" w:fill="FFFFFF"/>
        <w:spacing w:after="0" w:line="360" w:lineRule="atLeast"/>
        <w:ind w:left="360"/>
        <w:rPr>
          <w:rFonts w:asciiTheme="majorBidi" w:eastAsia="Times New Roman" w:hAnsiTheme="majorBidi" w:cstheme="majorBidi"/>
          <w:lang w:bidi="ar-SY"/>
        </w:rPr>
      </w:pPr>
    </w:p>
    <w:p w:rsidR="0010047C" w:rsidRDefault="0010047C" w:rsidP="0010047C">
      <w:pPr>
        <w:pStyle w:val="ListParagraph"/>
        <w:shd w:val="clear" w:color="auto" w:fill="FFFFFF"/>
        <w:spacing w:after="0" w:line="360" w:lineRule="atLeast"/>
        <w:ind w:left="360"/>
        <w:rPr>
          <w:rFonts w:asciiTheme="majorBidi" w:eastAsia="Times New Roman" w:hAnsiTheme="majorBidi" w:cstheme="majorBidi"/>
          <w:lang w:bidi="ar-SY"/>
        </w:rPr>
      </w:pPr>
    </w:p>
    <w:p w:rsidR="0010047C" w:rsidRDefault="0010047C" w:rsidP="0010047C">
      <w:pPr>
        <w:pStyle w:val="ListParagraph"/>
        <w:shd w:val="clear" w:color="auto" w:fill="FFFFFF"/>
        <w:spacing w:after="0" w:line="360" w:lineRule="atLeast"/>
        <w:ind w:left="360"/>
        <w:rPr>
          <w:rFonts w:asciiTheme="majorBidi" w:eastAsia="Times New Roman" w:hAnsiTheme="majorBidi" w:cstheme="majorBidi"/>
          <w:lang w:bidi="ar-SY"/>
        </w:rPr>
      </w:pPr>
    </w:p>
    <w:p w:rsidR="0010047C" w:rsidRDefault="0010047C" w:rsidP="0010047C">
      <w:pPr>
        <w:pStyle w:val="ListParagraph"/>
        <w:shd w:val="clear" w:color="auto" w:fill="FFFFFF"/>
        <w:spacing w:after="0" w:line="360" w:lineRule="atLeast"/>
        <w:ind w:left="360"/>
        <w:rPr>
          <w:rFonts w:asciiTheme="majorBidi" w:eastAsia="Times New Roman" w:hAnsiTheme="majorBidi" w:cstheme="majorBidi"/>
          <w:lang w:bidi="ar-SY"/>
        </w:rPr>
      </w:pPr>
    </w:p>
    <w:p w:rsidR="0010047C" w:rsidRPr="0010047C" w:rsidRDefault="0010047C" w:rsidP="0010047C">
      <w:pPr>
        <w:pStyle w:val="ListParagraph"/>
        <w:shd w:val="clear" w:color="auto" w:fill="FFFFFF"/>
        <w:spacing w:after="0" w:line="360" w:lineRule="atLeast"/>
        <w:ind w:left="360"/>
        <w:rPr>
          <w:rFonts w:asciiTheme="majorBidi" w:eastAsia="Times New Roman" w:hAnsiTheme="majorBidi" w:cstheme="majorBidi"/>
          <w:lang w:bidi="ar-SY"/>
        </w:rPr>
      </w:pPr>
    </w:p>
    <w:p w:rsidR="0017173F" w:rsidRDefault="0017173F" w:rsidP="0010047C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lang w:bidi="ar-SY"/>
        </w:rPr>
      </w:pPr>
      <w:r>
        <w:rPr>
          <w:rFonts w:asciiTheme="majorBidi" w:eastAsia="Times New Roman" w:hAnsiTheme="majorBidi" w:cstheme="majorBidi"/>
          <w:lang w:bidi="ar-SY"/>
        </w:rPr>
        <w:t>You need to write several quick-reference sidebars summarizing what’s important in the article about several topics.  What pieces of information would you choose to feature about the following?</w:t>
      </w:r>
    </w:p>
    <w:p w:rsidR="0017173F" w:rsidRDefault="001208E9" w:rsidP="0017173F">
      <w:pPr>
        <w:pStyle w:val="ListParagraph"/>
        <w:shd w:val="clear" w:color="auto" w:fill="FFFFFF"/>
        <w:spacing w:after="0" w:line="360" w:lineRule="atLeast"/>
        <w:ind w:left="360"/>
        <w:rPr>
          <w:rFonts w:asciiTheme="majorBidi" w:eastAsia="Times New Roman" w:hAnsiTheme="majorBidi" w:cstheme="majorBidi"/>
          <w:lang w:bidi="ar-SY"/>
        </w:rPr>
      </w:pPr>
      <w:r w:rsidRPr="0017173F">
        <w:rPr>
          <w:rFonts w:asciiTheme="majorBidi" w:eastAsia="Times New Roman" w:hAnsiTheme="majorBidi" w:cstheme="majorBidi"/>
          <w:noProof/>
          <w:lang w:bidi="ar-S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C2146" wp14:editId="49C54881">
                <wp:simplePos x="0" y="0"/>
                <wp:positionH relativeFrom="column">
                  <wp:posOffset>4080510</wp:posOffset>
                </wp:positionH>
                <wp:positionV relativeFrom="paragraph">
                  <wp:posOffset>88265</wp:posOffset>
                </wp:positionV>
                <wp:extent cx="1855470" cy="1692275"/>
                <wp:effectExtent l="0" t="0" r="1143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3F" w:rsidRDefault="0017173F" w:rsidP="0017173F">
                            <w:pPr>
                              <w:bidi/>
                              <w:rPr>
                                <w:rFonts w:hint="cs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>الأقليات والحكومة:</w:t>
                            </w:r>
                          </w:p>
                          <w:p w:rsidR="0017173F" w:rsidRDefault="0017173F" w:rsidP="001717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hint="cs"/>
                                <w:lang w:bidi="ar-SY"/>
                              </w:rPr>
                            </w:pPr>
                          </w:p>
                          <w:p w:rsidR="0017173F" w:rsidRDefault="0017173F" w:rsidP="0017173F">
                            <w:pPr>
                              <w:pStyle w:val="ListParagraph"/>
                              <w:bidi/>
                              <w:rPr>
                                <w:rFonts w:hint="cs"/>
                                <w:rtl/>
                                <w:lang w:bidi="ar-SY"/>
                              </w:rPr>
                            </w:pPr>
                          </w:p>
                          <w:p w:rsidR="0017173F" w:rsidRDefault="0017173F" w:rsidP="0017173F">
                            <w:pPr>
                              <w:pStyle w:val="ListParagraph"/>
                              <w:bidi/>
                              <w:rPr>
                                <w:rFonts w:hint="cs"/>
                                <w:lang w:bidi="ar-SY"/>
                              </w:rPr>
                            </w:pPr>
                          </w:p>
                          <w:p w:rsidR="0017173F" w:rsidRDefault="0017173F" w:rsidP="001717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hint="cs"/>
                                <w:lang w:bidi="ar-SY"/>
                              </w:rPr>
                            </w:pPr>
                          </w:p>
                          <w:p w:rsidR="0017173F" w:rsidRDefault="0017173F" w:rsidP="0017173F">
                            <w:pPr>
                              <w:bidi/>
                              <w:rPr>
                                <w:rFonts w:hint="cs"/>
                                <w:rtl/>
                                <w:lang w:bidi="ar-S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3pt;margin-top:6.95pt;width:146.1pt;height:1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">
                <v:textbox>
                  <w:txbxContent>
                    <w:p w:rsidR="0017173F" w:rsidRDefault="0017173F" w:rsidP="0017173F">
                      <w:pPr>
                        <w:bidi/>
                        <w:rPr>
                          <w:rFonts w:hint="cs"/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rtl/>
                          <w:lang w:bidi="ar-SY"/>
                        </w:rPr>
                        <w:t>الأقليات والحكومة:</w:t>
                      </w:r>
                    </w:p>
                    <w:p w:rsidR="0017173F" w:rsidRDefault="0017173F" w:rsidP="001717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hint="cs"/>
                          <w:lang w:bidi="ar-SY"/>
                        </w:rPr>
                      </w:pPr>
                    </w:p>
                    <w:p w:rsidR="0017173F" w:rsidRDefault="0017173F" w:rsidP="0017173F">
                      <w:pPr>
                        <w:pStyle w:val="ListParagraph"/>
                        <w:bidi/>
                        <w:rPr>
                          <w:rFonts w:hint="cs"/>
                          <w:rtl/>
                          <w:lang w:bidi="ar-SY"/>
                        </w:rPr>
                      </w:pPr>
                    </w:p>
                    <w:p w:rsidR="0017173F" w:rsidRDefault="0017173F" w:rsidP="0017173F">
                      <w:pPr>
                        <w:pStyle w:val="ListParagraph"/>
                        <w:bidi/>
                        <w:rPr>
                          <w:rFonts w:hint="cs"/>
                          <w:lang w:bidi="ar-SY"/>
                        </w:rPr>
                      </w:pPr>
                    </w:p>
                    <w:p w:rsidR="0017173F" w:rsidRDefault="0017173F" w:rsidP="001717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hint="cs"/>
                          <w:lang w:bidi="ar-SY"/>
                        </w:rPr>
                      </w:pPr>
                    </w:p>
                    <w:p w:rsidR="0017173F" w:rsidRDefault="0017173F" w:rsidP="0017173F">
                      <w:pPr>
                        <w:bidi/>
                        <w:rPr>
                          <w:rFonts w:hint="cs"/>
                          <w:rtl/>
                          <w:lang w:bidi="ar-S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173F">
        <w:rPr>
          <w:rFonts w:asciiTheme="majorBidi" w:eastAsia="Times New Roman" w:hAnsiTheme="majorBidi" w:cstheme="majorBidi"/>
          <w:noProof/>
          <w:lang w:bidi="ar-S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1C3C5" wp14:editId="708026D1">
                <wp:simplePos x="0" y="0"/>
                <wp:positionH relativeFrom="column">
                  <wp:posOffset>2279015</wp:posOffset>
                </wp:positionH>
                <wp:positionV relativeFrom="paragraph">
                  <wp:posOffset>88265</wp:posOffset>
                </wp:positionV>
                <wp:extent cx="1582420" cy="1692275"/>
                <wp:effectExtent l="0" t="0" r="1778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3F" w:rsidRDefault="0017173F" w:rsidP="0017173F">
                            <w:pPr>
                              <w:bidi/>
                              <w:rPr>
                                <w:rFonts w:hint="cs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>أقليات لبنان:</w:t>
                            </w:r>
                          </w:p>
                          <w:p w:rsidR="0017173F" w:rsidRDefault="0017173F" w:rsidP="001717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hint="cs"/>
                                <w:lang w:bidi="ar-SY"/>
                              </w:rPr>
                            </w:pPr>
                          </w:p>
                          <w:p w:rsidR="0017173F" w:rsidRDefault="0017173F" w:rsidP="0017173F">
                            <w:pPr>
                              <w:pStyle w:val="ListParagraph"/>
                              <w:bidi/>
                              <w:rPr>
                                <w:rFonts w:hint="cs"/>
                                <w:rtl/>
                                <w:lang w:bidi="ar-SY"/>
                              </w:rPr>
                            </w:pPr>
                          </w:p>
                          <w:p w:rsidR="0017173F" w:rsidRDefault="0017173F" w:rsidP="0017173F">
                            <w:pPr>
                              <w:pStyle w:val="ListParagraph"/>
                              <w:bidi/>
                              <w:rPr>
                                <w:rFonts w:hint="cs"/>
                                <w:lang w:bidi="ar-SY"/>
                              </w:rPr>
                            </w:pPr>
                          </w:p>
                          <w:p w:rsidR="0017173F" w:rsidRDefault="0017173F" w:rsidP="001717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hint="cs"/>
                                <w:lang w:bidi="ar-SY"/>
                              </w:rPr>
                            </w:pPr>
                          </w:p>
                          <w:p w:rsidR="0017173F" w:rsidRPr="0017173F" w:rsidRDefault="0017173F" w:rsidP="0017173F">
                            <w:pPr>
                              <w:bidi/>
                              <w:rPr>
                                <w:rFonts w:hint="cs"/>
                                <w:rtl/>
                                <w:lang w:bidi="ar-SY"/>
                              </w:rPr>
                            </w:pPr>
                          </w:p>
                          <w:p w:rsidR="0017173F" w:rsidRDefault="0017173F" w:rsidP="0017173F">
                            <w:pPr>
                              <w:bidi/>
                              <w:rPr>
                                <w:rFonts w:hint="cs"/>
                                <w:rtl/>
                                <w:lang w:bidi="ar-S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9.45pt;margin-top:6.95pt;width:124.6pt;height:1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">
                <v:textbox>
                  <w:txbxContent>
                    <w:p w:rsidR="0017173F" w:rsidRDefault="0017173F" w:rsidP="0017173F">
                      <w:pPr>
                        <w:bidi/>
                        <w:rPr>
                          <w:rFonts w:hint="cs"/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rtl/>
                          <w:lang w:bidi="ar-SY"/>
                        </w:rPr>
                        <w:t>أقليات لبنان:</w:t>
                      </w:r>
                    </w:p>
                    <w:p w:rsidR="0017173F" w:rsidRDefault="0017173F" w:rsidP="001717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hint="cs"/>
                          <w:lang w:bidi="ar-SY"/>
                        </w:rPr>
                      </w:pPr>
                    </w:p>
                    <w:p w:rsidR="0017173F" w:rsidRDefault="0017173F" w:rsidP="0017173F">
                      <w:pPr>
                        <w:pStyle w:val="ListParagraph"/>
                        <w:bidi/>
                        <w:rPr>
                          <w:rFonts w:hint="cs"/>
                          <w:rtl/>
                          <w:lang w:bidi="ar-SY"/>
                        </w:rPr>
                      </w:pPr>
                    </w:p>
                    <w:p w:rsidR="0017173F" w:rsidRDefault="0017173F" w:rsidP="0017173F">
                      <w:pPr>
                        <w:pStyle w:val="ListParagraph"/>
                        <w:bidi/>
                        <w:rPr>
                          <w:rFonts w:hint="cs"/>
                          <w:lang w:bidi="ar-SY"/>
                        </w:rPr>
                      </w:pPr>
                    </w:p>
                    <w:p w:rsidR="0017173F" w:rsidRDefault="0017173F" w:rsidP="001717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hint="cs"/>
                          <w:lang w:bidi="ar-SY"/>
                        </w:rPr>
                      </w:pPr>
                    </w:p>
                    <w:p w:rsidR="0017173F" w:rsidRPr="0017173F" w:rsidRDefault="0017173F" w:rsidP="0017173F">
                      <w:pPr>
                        <w:bidi/>
                        <w:rPr>
                          <w:rFonts w:hint="cs"/>
                          <w:rtl/>
                          <w:lang w:bidi="ar-SY"/>
                        </w:rPr>
                      </w:pPr>
                    </w:p>
                    <w:p w:rsidR="0017173F" w:rsidRDefault="0017173F" w:rsidP="0017173F">
                      <w:pPr>
                        <w:bidi/>
                        <w:rPr>
                          <w:rFonts w:hint="cs"/>
                          <w:rtl/>
                          <w:lang w:bidi="ar-S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173F">
        <w:rPr>
          <w:rFonts w:asciiTheme="majorBidi" w:eastAsia="Times New Roman" w:hAnsiTheme="majorBidi" w:cstheme="majorBidi"/>
          <w:noProof/>
          <w:lang w:bidi="ar-S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E2059" wp14:editId="590C036C">
                <wp:simplePos x="0" y="0"/>
                <wp:positionH relativeFrom="column">
                  <wp:posOffset>129540</wp:posOffset>
                </wp:positionH>
                <wp:positionV relativeFrom="paragraph">
                  <wp:posOffset>88265</wp:posOffset>
                </wp:positionV>
                <wp:extent cx="1931035" cy="1692275"/>
                <wp:effectExtent l="0" t="0" r="1206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3F" w:rsidRDefault="0017173F" w:rsidP="0017173F">
                            <w:pPr>
                              <w:bidi/>
                              <w:spacing w:line="240" w:lineRule="auto"/>
                              <w:rPr>
                                <w:rFonts w:hint="cs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>تاريخ المسيحيين في لبنان:</w:t>
                            </w:r>
                          </w:p>
                          <w:p w:rsidR="0017173F" w:rsidRDefault="0017173F" w:rsidP="001717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hint="cs"/>
                                <w:lang w:bidi="ar-SY"/>
                              </w:rPr>
                            </w:pPr>
                          </w:p>
                          <w:p w:rsidR="0017173F" w:rsidRDefault="0017173F" w:rsidP="0017173F">
                            <w:pPr>
                              <w:pStyle w:val="ListParagraph"/>
                              <w:bidi/>
                              <w:rPr>
                                <w:rFonts w:hint="cs"/>
                                <w:rtl/>
                                <w:lang w:bidi="ar-SY"/>
                              </w:rPr>
                            </w:pPr>
                          </w:p>
                          <w:p w:rsidR="0017173F" w:rsidRDefault="0017173F" w:rsidP="0017173F">
                            <w:pPr>
                              <w:pStyle w:val="ListParagraph"/>
                              <w:bidi/>
                              <w:rPr>
                                <w:rFonts w:hint="cs"/>
                                <w:lang w:bidi="ar-SY"/>
                              </w:rPr>
                            </w:pPr>
                          </w:p>
                          <w:p w:rsidR="0017173F" w:rsidRDefault="0017173F" w:rsidP="001717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hint="cs"/>
                                <w:lang w:bidi="ar-SY"/>
                              </w:rPr>
                            </w:pPr>
                          </w:p>
                          <w:p w:rsidR="0017173F" w:rsidRDefault="0017173F" w:rsidP="0017173F">
                            <w:pPr>
                              <w:bidi/>
                              <w:rPr>
                                <w:rFonts w:hint="cs"/>
                                <w:rtl/>
                                <w:lang w:bidi="ar-SY"/>
                              </w:rPr>
                            </w:pPr>
                          </w:p>
                          <w:p w:rsidR="0017173F" w:rsidRDefault="0017173F" w:rsidP="0017173F"/>
                          <w:p w:rsidR="0017173F" w:rsidRDefault="0017173F" w:rsidP="0017173F"/>
                          <w:p w:rsidR="0017173F" w:rsidRDefault="0017173F" w:rsidP="00171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2pt;margin-top:6.95pt;width:152.05pt;height:1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">
                <v:textbox>
                  <w:txbxContent>
                    <w:p w:rsidR="0017173F" w:rsidRDefault="0017173F" w:rsidP="0017173F">
                      <w:pPr>
                        <w:bidi/>
                        <w:spacing w:line="240" w:lineRule="auto"/>
                        <w:rPr>
                          <w:rFonts w:hint="cs"/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rtl/>
                          <w:lang w:bidi="ar-SY"/>
                        </w:rPr>
                        <w:t>تاريخ المسيحيين في لبنان:</w:t>
                      </w:r>
                    </w:p>
                    <w:p w:rsidR="0017173F" w:rsidRDefault="0017173F" w:rsidP="001717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hint="cs"/>
                          <w:lang w:bidi="ar-SY"/>
                        </w:rPr>
                      </w:pPr>
                    </w:p>
                    <w:p w:rsidR="0017173F" w:rsidRDefault="0017173F" w:rsidP="0017173F">
                      <w:pPr>
                        <w:pStyle w:val="ListParagraph"/>
                        <w:bidi/>
                        <w:rPr>
                          <w:rFonts w:hint="cs"/>
                          <w:rtl/>
                          <w:lang w:bidi="ar-SY"/>
                        </w:rPr>
                      </w:pPr>
                    </w:p>
                    <w:p w:rsidR="0017173F" w:rsidRDefault="0017173F" w:rsidP="0017173F">
                      <w:pPr>
                        <w:pStyle w:val="ListParagraph"/>
                        <w:bidi/>
                        <w:rPr>
                          <w:rFonts w:hint="cs"/>
                          <w:lang w:bidi="ar-SY"/>
                        </w:rPr>
                      </w:pPr>
                    </w:p>
                    <w:p w:rsidR="0017173F" w:rsidRDefault="0017173F" w:rsidP="001717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hint="cs"/>
                          <w:lang w:bidi="ar-SY"/>
                        </w:rPr>
                      </w:pPr>
                    </w:p>
                    <w:p w:rsidR="0017173F" w:rsidRDefault="0017173F" w:rsidP="0017173F">
                      <w:pPr>
                        <w:bidi/>
                        <w:rPr>
                          <w:rFonts w:hint="cs"/>
                          <w:rtl/>
                          <w:lang w:bidi="ar-SY"/>
                        </w:rPr>
                      </w:pPr>
                    </w:p>
                    <w:p w:rsidR="0017173F" w:rsidRDefault="0017173F" w:rsidP="0017173F"/>
                    <w:p w:rsidR="0017173F" w:rsidRDefault="0017173F" w:rsidP="0017173F"/>
                    <w:p w:rsidR="0017173F" w:rsidRDefault="0017173F" w:rsidP="0017173F"/>
                  </w:txbxContent>
                </v:textbox>
              </v:shape>
            </w:pict>
          </mc:Fallback>
        </mc:AlternateContent>
      </w:r>
    </w:p>
    <w:p w:rsidR="0017173F" w:rsidRDefault="0017173F" w:rsidP="0017173F">
      <w:pPr>
        <w:pStyle w:val="ListParagraph"/>
        <w:shd w:val="clear" w:color="auto" w:fill="FFFFFF"/>
        <w:spacing w:after="0" w:line="360" w:lineRule="atLeast"/>
        <w:ind w:left="360"/>
        <w:rPr>
          <w:rFonts w:asciiTheme="majorBidi" w:eastAsia="Times New Roman" w:hAnsiTheme="majorBidi" w:cstheme="majorBidi"/>
          <w:lang w:bidi="ar-SY"/>
        </w:rPr>
      </w:pPr>
    </w:p>
    <w:p w:rsidR="0017173F" w:rsidRDefault="0017173F" w:rsidP="0017173F">
      <w:pPr>
        <w:pStyle w:val="ListParagraph"/>
        <w:shd w:val="clear" w:color="auto" w:fill="FFFFFF"/>
        <w:spacing w:after="0" w:line="360" w:lineRule="atLeast"/>
        <w:ind w:left="360"/>
        <w:rPr>
          <w:rFonts w:asciiTheme="majorBidi" w:eastAsia="Times New Roman" w:hAnsiTheme="majorBidi" w:cstheme="majorBidi"/>
          <w:lang w:bidi="ar-SY"/>
        </w:rPr>
      </w:pPr>
    </w:p>
    <w:p w:rsidR="0017173F" w:rsidRDefault="0017173F" w:rsidP="0017173F">
      <w:pPr>
        <w:pStyle w:val="ListParagraph"/>
        <w:shd w:val="clear" w:color="auto" w:fill="FFFFFF"/>
        <w:spacing w:after="0" w:line="360" w:lineRule="atLeast"/>
        <w:ind w:left="360"/>
        <w:rPr>
          <w:rFonts w:asciiTheme="majorBidi" w:eastAsia="Times New Roman" w:hAnsiTheme="majorBidi" w:cstheme="majorBidi"/>
          <w:lang w:bidi="ar-SY"/>
        </w:rPr>
      </w:pPr>
    </w:p>
    <w:p w:rsidR="0017173F" w:rsidRDefault="0017173F" w:rsidP="0017173F">
      <w:pPr>
        <w:pStyle w:val="ListParagraph"/>
        <w:shd w:val="clear" w:color="auto" w:fill="FFFFFF"/>
        <w:spacing w:after="0" w:line="360" w:lineRule="atLeast"/>
        <w:ind w:left="360"/>
        <w:rPr>
          <w:rFonts w:asciiTheme="majorBidi" w:eastAsia="Times New Roman" w:hAnsiTheme="majorBidi" w:cstheme="majorBidi"/>
          <w:lang w:bidi="ar-SY"/>
        </w:rPr>
      </w:pPr>
    </w:p>
    <w:p w:rsidR="0017173F" w:rsidRDefault="0017173F" w:rsidP="0017173F">
      <w:pPr>
        <w:pStyle w:val="ListParagraph"/>
        <w:shd w:val="clear" w:color="auto" w:fill="FFFFFF"/>
        <w:spacing w:after="0" w:line="360" w:lineRule="atLeast"/>
        <w:ind w:left="360"/>
        <w:rPr>
          <w:rFonts w:asciiTheme="majorBidi" w:eastAsia="Times New Roman" w:hAnsiTheme="majorBidi" w:cstheme="majorBidi"/>
          <w:lang w:bidi="ar-SY"/>
        </w:rPr>
      </w:pPr>
    </w:p>
    <w:p w:rsidR="0017173F" w:rsidRDefault="0017173F" w:rsidP="0017173F">
      <w:pPr>
        <w:pStyle w:val="ListParagraph"/>
        <w:shd w:val="clear" w:color="auto" w:fill="FFFFFF"/>
        <w:spacing w:after="0" w:line="360" w:lineRule="atLeast"/>
        <w:ind w:left="360"/>
        <w:rPr>
          <w:rFonts w:asciiTheme="majorBidi" w:eastAsia="Times New Roman" w:hAnsiTheme="majorBidi" w:cstheme="majorBidi"/>
          <w:lang w:bidi="ar-SY"/>
        </w:rPr>
      </w:pPr>
    </w:p>
    <w:p w:rsidR="0017173F" w:rsidRDefault="0017173F" w:rsidP="0017173F">
      <w:pPr>
        <w:pStyle w:val="ListParagraph"/>
        <w:shd w:val="clear" w:color="auto" w:fill="FFFFFF"/>
        <w:spacing w:after="0" w:line="360" w:lineRule="auto"/>
        <w:ind w:left="360"/>
        <w:rPr>
          <w:rFonts w:asciiTheme="majorBidi" w:eastAsia="Times New Roman" w:hAnsiTheme="majorBidi" w:cstheme="majorBidi"/>
          <w:lang w:bidi="ar-SY"/>
        </w:rPr>
      </w:pPr>
    </w:p>
    <w:p w:rsidR="001208E9" w:rsidRDefault="001208E9" w:rsidP="0017173F">
      <w:pPr>
        <w:pStyle w:val="ListParagraph"/>
        <w:shd w:val="clear" w:color="auto" w:fill="FFFFFF"/>
        <w:spacing w:after="0" w:line="360" w:lineRule="auto"/>
        <w:ind w:left="360"/>
        <w:rPr>
          <w:rFonts w:asciiTheme="majorBidi" w:eastAsia="Times New Roman" w:hAnsiTheme="majorBidi" w:cstheme="majorBidi"/>
          <w:lang w:bidi="ar-SY"/>
        </w:rPr>
      </w:pPr>
      <w:r>
        <w:rPr>
          <w:rFonts w:asciiTheme="majorBidi" w:eastAsia="Times New Roman" w:hAnsiTheme="majorBidi" w:cstheme="majorBidi"/>
          <w:lang w:bidi="ar-SY"/>
        </w:rPr>
        <w:t>(</w:t>
      </w:r>
      <w:proofErr w:type="gramStart"/>
      <w:r>
        <w:rPr>
          <w:rFonts w:asciiTheme="majorBidi" w:eastAsia="Times New Roman" w:hAnsiTheme="majorBidi" w:cstheme="majorBidi"/>
          <w:lang w:bidi="ar-SY"/>
        </w:rPr>
        <w:t>turn</w:t>
      </w:r>
      <w:proofErr w:type="gramEnd"/>
      <w:r>
        <w:rPr>
          <w:rFonts w:asciiTheme="majorBidi" w:eastAsia="Times New Roman" w:hAnsiTheme="majorBidi" w:cstheme="majorBidi"/>
          <w:lang w:bidi="ar-SY"/>
        </w:rPr>
        <w:t xml:space="preserve"> over)</w:t>
      </w:r>
    </w:p>
    <w:p w:rsidR="0017173F" w:rsidRDefault="0017173F" w:rsidP="0017173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lang w:bidi="ar-SY"/>
        </w:rPr>
      </w:pPr>
      <w:r>
        <w:rPr>
          <w:rFonts w:asciiTheme="majorBidi" w:eastAsia="Times New Roman" w:hAnsiTheme="majorBidi" w:cstheme="majorBidi"/>
          <w:lang w:bidi="ar-SY"/>
        </w:rPr>
        <w:lastRenderedPageBreak/>
        <w:t>Write a sub-heading to appear above each paragraph consisting of 2-4 words that will let the reader know what he/she will read about in that paragraph.</w:t>
      </w:r>
    </w:p>
    <w:p w:rsidR="0017173F" w:rsidRDefault="0017173F" w:rsidP="0017173F">
      <w:pPr>
        <w:pStyle w:val="ListParagraph"/>
        <w:numPr>
          <w:ilvl w:val="0"/>
          <w:numId w:val="3"/>
        </w:numPr>
        <w:spacing w:line="360" w:lineRule="auto"/>
        <w:rPr>
          <w:rFonts w:asciiTheme="majorBidi" w:eastAsia="Times New Roman" w:hAnsiTheme="majorBidi" w:cstheme="majorBidi"/>
          <w:lang w:bidi="ar-SY"/>
        </w:rPr>
      </w:pPr>
      <w:r>
        <w:rPr>
          <w:rFonts w:asciiTheme="majorBidi" w:eastAsia="Times New Roman" w:hAnsiTheme="majorBidi" w:cstheme="majorBidi"/>
          <w:lang w:bidi="ar-SY"/>
        </w:rPr>
        <w:t>____________________________________________________________________________</w:t>
      </w:r>
    </w:p>
    <w:p w:rsidR="0017173F" w:rsidRDefault="0017173F" w:rsidP="0017173F">
      <w:pPr>
        <w:pStyle w:val="ListParagraph"/>
        <w:numPr>
          <w:ilvl w:val="0"/>
          <w:numId w:val="3"/>
        </w:numPr>
        <w:spacing w:line="360" w:lineRule="auto"/>
        <w:rPr>
          <w:rFonts w:asciiTheme="majorBidi" w:eastAsia="Times New Roman" w:hAnsiTheme="majorBidi" w:cstheme="majorBidi"/>
          <w:lang w:bidi="ar-SY"/>
        </w:rPr>
      </w:pPr>
      <w:r>
        <w:rPr>
          <w:rFonts w:asciiTheme="majorBidi" w:eastAsia="Times New Roman" w:hAnsiTheme="majorBidi" w:cstheme="majorBidi"/>
          <w:lang w:bidi="ar-SY"/>
        </w:rPr>
        <w:t>____________________________________________________________________________</w:t>
      </w:r>
    </w:p>
    <w:p w:rsidR="0017173F" w:rsidRPr="0017173F" w:rsidRDefault="0017173F" w:rsidP="0017173F">
      <w:pPr>
        <w:pStyle w:val="ListParagraph"/>
        <w:numPr>
          <w:ilvl w:val="0"/>
          <w:numId w:val="3"/>
        </w:numPr>
        <w:spacing w:line="360" w:lineRule="auto"/>
        <w:rPr>
          <w:rFonts w:asciiTheme="majorBidi" w:eastAsia="Times New Roman" w:hAnsiTheme="majorBidi" w:cstheme="majorBidi"/>
          <w:lang w:bidi="ar-SY"/>
        </w:rPr>
      </w:pPr>
      <w:r>
        <w:rPr>
          <w:rFonts w:asciiTheme="majorBidi" w:eastAsia="Times New Roman" w:hAnsiTheme="majorBidi" w:cstheme="majorBidi"/>
          <w:lang w:bidi="ar-SY"/>
        </w:rPr>
        <w:t>____________________________________________________________________________</w:t>
      </w:r>
    </w:p>
    <w:p w:rsidR="0010047C" w:rsidRDefault="0010047C" w:rsidP="0010047C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lang w:bidi="ar-SY"/>
        </w:rPr>
      </w:pPr>
      <w:r>
        <w:rPr>
          <w:rFonts w:asciiTheme="majorBidi" w:eastAsia="Times New Roman" w:hAnsiTheme="majorBidi" w:cstheme="majorBidi"/>
          <w:lang w:bidi="ar-SY"/>
        </w:rPr>
        <w:t>This article has a very boring title.  Write a new, catchy headline and sub-heading.</w:t>
      </w:r>
    </w:p>
    <w:p w:rsidR="0010047C" w:rsidRDefault="0010047C" w:rsidP="0010047C">
      <w:pPr>
        <w:pStyle w:val="ListParagraph"/>
        <w:shd w:val="clear" w:color="auto" w:fill="FFFFFF"/>
        <w:spacing w:after="0" w:line="360" w:lineRule="atLeast"/>
        <w:ind w:left="360"/>
        <w:rPr>
          <w:rFonts w:asciiTheme="majorBidi" w:eastAsia="Times New Roman" w:hAnsiTheme="majorBidi" w:cstheme="majorBidi"/>
          <w:lang w:bidi="ar-SY"/>
        </w:rPr>
      </w:pPr>
      <w:r>
        <w:rPr>
          <w:rFonts w:asciiTheme="majorBidi" w:eastAsia="Times New Roman" w:hAnsiTheme="majorBidi" w:cstheme="majorBidi"/>
          <w:lang w:bidi="ar-SY"/>
        </w:rPr>
        <w:t>________________________________________________________________________________</w:t>
      </w:r>
    </w:p>
    <w:p w:rsidR="001208E9" w:rsidRDefault="001208E9" w:rsidP="0010047C">
      <w:pPr>
        <w:pStyle w:val="ListParagraph"/>
        <w:shd w:val="clear" w:color="auto" w:fill="FFFFFF"/>
        <w:spacing w:after="0" w:line="360" w:lineRule="atLeast"/>
        <w:ind w:left="360"/>
        <w:rPr>
          <w:rFonts w:asciiTheme="majorBidi" w:eastAsia="Times New Roman" w:hAnsiTheme="majorBidi" w:cstheme="majorBidi"/>
          <w:lang w:bidi="ar-SY"/>
        </w:rPr>
      </w:pPr>
    </w:p>
    <w:p w:rsidR="0017173F" w:rsidRDefault="001208E9" w:rsidP="001208E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lang w:bidi="ar-SY"/>
        </w:rPr>
      </w:pPr>
      <w:r>
        <w:rPr>
          <w:rFonts w:asciiTheme="majorBidi" w:eastAsia="Times New Roman" w:hAnsiTheme="majorBidi" w:cstheme="majorBidi"/>
          <w:lang w:bidi="ar-SY"/>
        </w:rPr>
        <w:t>Look up information about the religious makeup of Oregon on the internet and write a paragraph imitating the style of the article you just read that summarizes the makeup of Oregon.  Feel free to steal words/phrases from the article itself to help yourself develop the ability to write in this style.</w:t>
      </w:r>
    </w:p>
    <w:p w:rsidR="001208E9" w:rsidRDefault="001208E9" w:rsidP="001208E9">
      <w:pPr>
        <w:pStyle w:val="ListParagraph"/>
        <w:shd w:val="clear" w:color="auto" w:fill="FFFFFF"/>
        <w:spacing w:after="0" w:line="360" w:lineRule="atLeast"/>
        <w:ind w:left="360"/>
        <w:rPr>
          <w:rFonts w:asciiTheme="majorBidi" w:eastAsia="Times New Roman" w:hAnsiTheme="majorBidi" w:cstheme="majorBidi"/>
          <w:lang w:bidi="ar-SY"/>
        </w:rPr>
      </w:pPr>
    </w:p>
    <w:p w:rsidR="001208E9" w:rsidRDefault="001208E9" w:rsidP="001208E9">
      <w:pPr>
        <w:pStyle w:val="ListParagraph"/>
        <w:shd w:val="clear" w:color="auto" w:fill="FFFFFF"/>
        <w:spacing w:after="0" w:line="480" w:lineRule="auto"/>
        <w:ind w:left="360"/>
        <w:rPr>
          <w:rFonts w:asciiTheme="majorBidi" w:eastAsia="Times New Roman" w:hAnsiTheme="majorBidi" w:cstheme="majorBidi"/>
          <w:lang w:bidi="ar-SY"/>
        </w:rPr>
      </w:pPr>
      <w:r>
        <w:rPr>
          <w:rFonts w:asciiTheme="majorBidi" w:eastAsia="Times New Roman" w:hAnsiTheme="majorBidi" w:cstheme="majorBidi"/>
          <w:lang w:bidi="ar-SY"/>
        </w:rPr>
        <w:t>_________________________________________________________________________________</w:t>
      </w:r>
    </w:p>
    <w:p w:rsidR="001208E9" w:rsidRPr="001208E9" w:rsidRDefault="001208E9" w:rsidP="001208E9">
      <w:pPr>
        <w:pStyle w:val="ListParagraph"/>
        <w:shd w:val="clear" w:color="auto" w:fill="FFFFFF"/>
        <w:spacing w:after="0" w:line="480" w:lineRule="auto"/>
        <w:ind w:left="360"/>
        <w:rPr>
          <w:rFonts w:asciiTheme="majorBidi" w:eastAsia="Times New Roman" w:hAnsiTheme="majorBidi" w:cstheme="majorBidi"/>
          <w:lang w:bidi="ar-SY"/>
        </w:rPr>
      </w:pPr>
      <w:r>
        <w:rPr>
          <w:rFonts w:asciiTheme="majorBidi" w:eastAsia="Times New Roman" w:hAnsiTheme="majorBidi" w:cstheme="majorBidi"/>
          <w:lang w:bidi="ar-SY"/>
        </w:rPr>
        <w:t>_________________________________________________________________________________</w:t>
      </w:r>
    </w:p>
    <w:p w:rsidR="001208E9" w:rsidRPr="001208E9" w:rsidRDefault="001208E9" w:rsidP="001208E9">
      <w:pPr>
        <w:pStyle w:val="ListParagraph"/>
        <w:shd w:val="clear" w:color="auto" w:fill="FFFFFF"/>
        <w:spacing w:after="0" w:line="480" w:lineRule="auto"/>
        <w:ind w:left="360"/>
        <w:rPr>
          <w:rFonts w:asciiTheme="majorBidi" w:eastAsia="Times New Roman" w:hAnsiTheme="majorBidi" w:cstheme="majorBidi"/>
          <w:lang w:bidi="ar-SY"/>
        </w:rPr>
      </w:pPr>
      <w:r>
        <w:rPr>
          <w:rFonts w:asciiTheme="majorBidi" w:eastAsia="Times New Roman" w:hAnsiTheme="majorBidi" w:cstheme="majorBidi"/>
          <w:lang w:bidi="ar-SY"/>
        </w:rPr>
        <w:t>_________________________________________________________________________________</w:t>
      </w:r>
    </w:p>
    <w:p w:rsidR="001208E9" w:rsidRPr="001208E9" w:rsidRDefault="001208E9" w:rsidP="001208E9">
      <w:pPr>
        <w:pStyle w:val="ListParagraph"/>
        <w:shd w:val="clear" w:color="auto" w:fill="FFFFFF"/>
        <w:spacing w:after="0" w:line="480" w:lineRule="auto"/>
        <w:ind w:left="360"/>
        <w:rPr>
          <w:rFonts w:asciiTheme="majorBidi" w:eastAsia="Times New Roman" w:hAnsiTheme="majorBidi" w:cstheme="majorBidi"/>
          <w:lang w:bidi="ar-SY"/>
        </w:rPr>
      </w:pPr>
      <w:r>
        <w:rPr>
          <w:rFonts w:asciiTheme="majorBidi" w:eastAsia="Times New Roman" w:hAnsiTheme="majorBidi" w:cstheme="majorBidi"/>
          <w:lang w:bidi="ar-SY"/>
        </w:rPr>
        <w:t>_________________________________________________________________________________</w:t>
      </w:r>
    </w:p>
    <w:p w:rsidR="001208E9" w:rsidRPr="001208E9" w:rsidRDefault="001208E9" w:rsidP="001208E9">
      <w:pPr>
        <w:pStyle w:val="ListParagraph"/>
        <w:shd w:val="clear" w:color="auto" w:fill="FFFFFF"/>
        <w:spacing w:after="0" w:line="480" w:lineRule="auto"/>
        <w:ind w:left="360"/>
        <w:rPr>
          <w:rFonts w:asciiTheme="majorBidi" w:eastAsia="Times New Roman" w:hAnsiTheme="majorBidi" w:cstheme="majorBidi"/>
          <w:lang w:bidi="ar-SY"/>
        </w:rPr>
      </w:pPr>
      <w:r>
        <w:rPr>
          <w:rFonts w:asciiTheme="majorBidi" w:eastAsia="Times New Roman" w:hAnsiTheme="majorBidi" w:cstheme="majorBidi"/>
          <w:lang w:bidi="ar-SY"/>
        </w:rPr>
        <w:t>_________________________________________________________________________________</w:t>
      </w:r>
    </w:p>
    <w:p w:rsidR="001208E9" w:rsidRPr="001208E9" w:rsidRDefault="001208E9" w:rsidP="001208E9">
      <w:pPr>
        <w:pStyle w:val="ListParagraph"/>
        <w:shd w:val="clear" w:color="auto" w:fill="FFFFFF"/>
        <w:spacing w:after="0" w:line="360" w:lineRule="atLeast"/>
        <w:ind w:left="360"/>
        <w:rPr>
          <w:rFonts w:asciiTheme="majorBidi" w:eastAsia="Times New Roman" w:hAnsiTheme="majorBidi" w:cstheme="majorBidi"/>
          <w:lang w:bidi="ar-SY"/>
        </w:rPr>
      </w:pPr>
    </w:p>
    <w:p w:rsidR="0017173F" w:rsidRDefault="0017173F" w:rsidP="0010047C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lang w:bidi="ar-SY"/>
        </w:rPr>
      </w:pPr>
    </w:p>
    <w:p w:rsidR="0017173F" w:rsidRDefault="0017173F" w:rsidP="0010047C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lang w:bidi="ar-SY"/>
        </w:rPr>
      </w:pPr>
    </w:p>
    <w:p w:rsidR="0017173F" w:rsidRDefault="0017173F" w:rsidP="0010047C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lang w:bidi="ar-SY"/>
        </w:rPr>
      </w:pPr>
    </w:p>
    <w:p w:rsidR="0017173F" w:rsidRDefault="0017173F" w:rsidP="0010047C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lang w:bidi="ar-SY"/>
        </w:rPr>
      </w:pPr>
    </w:p>
    <w:p w:rsidR="0017173F" w:rsidRPr="0010047C" w:rsidRDefault="0017173F" w:rsidP="0010047C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lang w:bidi="ar-SY"/>
        </w:rPr>
      </w:pPr>
    </w:p>
    <w:sectPr w:rsidR="0017173F" w:rsidRPr="00100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26" w:rsidRDefault="00B03326" w:rsidP="007144B7">
      <w:pPr>
        <w:spacing w:after="0" w:line="240" w:lineRule="auto"/>
      </w:pPr>
      <w:r>
        <w:separator/>
      </w:r>
    </w:p>
  </w:endnote>
  <w:endnote w:type="continuationSeparator" w:id="0">
    <w:p w:rsidR="00B03326" w:rsidRDefault="00B03326" w:rsidP="0071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26" w:rsidRDefault="00B03326" w:rsidP="007144B7">
      <w:pPr>
        <w:spacing w:after="0" w:line="240" w:lineRule="auto"/>
      </w:pPr>
      <w:r>
        <w:separator/>
      </w:r>
    </w:p>
  </w:footnote>
  <w:footnote w:type="continuationSeparator" w:id="0">
    <w:p w:rsidR="00B03326" w:rsidRDefault="00B03326" w:rsidP="007144B7">
      <w:pPr>
        <w:spacing w:after="0" w:line="240" w:lineRule="auto"/>
      </w:pPr>
      <w:r>
        <w:continuationSeparator/>
      </w:r>
    </w:p>
  </w:footnote>
  <w:footnote w:id="1">
    <w:p w:rsidR="007144B7" w:rsidRDefault="007144B7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ar-SY"/>
        </w:rPr>
        <w:t>Statistics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6646"/>
    <w:multiLevelType w:val="hybridMultilevel"/>
    <w:tmpl w:val="1234B2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518D6"/>
    <w:multiLevelType w:val="hybridMultilevel"/>
    <w:tmpl w:val="5330D036"/>
    <w:lvl w:ilvl="0" w:tplc="00C4B946">
      <w:start w:val="1"/>
      <w:numFmt w:val="upperRoman"/>
      <w:lvlText w:val="%1."/>
      <w:lvlJc w:val="left"/>
      <w:pPr>
        <w:ind w:left="720" w:hanging="720"/>
      </w:pPr>
      <w:rPr>
        <w:rFonts w:ascii="Verdana" w:hAnsi="Verdan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CA0958"/>
    <w:multiLevelType w:val="hybridMultilevel"/>
    <w:tmpl w:val="200CD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C6FDC"/>
    <w:multiLevelType w:val="hybridMultilevel"/>
    <w:tmpl w:val="1886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E2"/>
    <w:rsid w:val="0000656B"/>
    <w:rsid w:val="00017C55"/>
    <w:rsid w:val="0010047C"/>
    <w:rsid w:val="001145E2"/>
    <w:rsid w:val="001208E9"/>
    <w:rsid w:val="0017173F"/>
    <w:rsid w:val="001B4264"/>
    <w:rsid w:val="003F087C"/>
    <w:rsid w:val="004651CF"/>
    <w:rsid w:val="004A2BF2"/>
    <w:rsid w:val="004E686A"/>
    <w:rsid w:val="00547E75"/>
    <w:rsid w:val="005F7F50"/>
    <w:rsid w:val="006C4E65"/>
    <w:rsid w:val="007144B7"/>
    <w:rsid w:val="007A2808"/>
    <w:rsid w:val="0082533D"/>
    <w:rsid w:val="00837800"/>
    <w:rsid w:val="00B01672"/>
    <w:rsid w:val="00B03326"/>
    <w:rsid w:val="00B228AB"/>
    <w:rsid w:val="00C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4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14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145E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">
    <w:name w:val="bodytext"/>
    <w:basedOn w:val="Normal"/>
    <w:rsid w:val="0011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45E2"/>
  </w:style>
  <w:style w:type="character" w:styleId="Hyperlink">
    <w:name w:val="Hyperlink"/>
    <w:basedOn w:val="DefaultParagraphFont"/>
    <w:uiPriority w:val="99"/>
    <w:semiHidden/>
    <w:unhideWhenUsed/>
    <w:rsid w:val="001145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4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4B7"/>
    <w:rPr>
      <w:vertAlign w:val="superscript"/>
    </w:rPr>
  </w:style>
  <w:style w:type="table" w:styleId="TableGrid">
    <w:name w:val="Table Grid"/>
    <w:basedOn w:val="TableNormal"/>
    <w:uiPriority w:val="59"/>
    <w:rsid w:val="00837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4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14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145E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">
    <w:name w:val="bodytext"/>
    <w:basedOn w:val="Normal"/>
    <w:rsid w:val="0011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45E2"/>
  </w:style>
  <w:style w:type="character" w:styleId="Hyperlink">
    <w:name w:val="Hyperlink"/>
    <w:basedOn w:val="DefaultParagraphFont"/>
    <w:uiPriority w:val="99"/>
    <w:semiHidden/>
    <w:unhideWhenUsed/>
    <w:rsid w:val="001145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4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4B7"/>
    <w:rPr>
      <w:vertAlign w:val="superscript"/>
    </w:rPr>
  </w:style>
  <w:style w:type="table" w:styleId="TableGrid">
    <w:name w:val="Table Grid"/>
    <w:basedOn w:val="TableNormal"/>
    <w:uiPriority w:val="59"/>
    <w:rsid w:val="00837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41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2028">
                  <w:marLeft w:val="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anack.com/ar/countries/lebanon/population/ethnic-and-religious-composition/alawit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anack.com/ar/countries/lebanon/population/ethnic-and-religious-composition/druz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nack.com/ar/countries/lebanon/population/ethnic-and-religious-composition/shiit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anack.com/ar/countries/lebanon/population/ethnic-and-religious-composition/" TargetMode="External"/><Relationship Id="rId10" Type="http://schemas.openxmlformats.org/officeDocument/2006/relationships/hyperlink" Target="http://fanack.com/ar/countries/lebanon/population/ethnic-and-religious-composition/sunni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anack.com/ar/countries/lebanon/population/ethnic-and-religious-composition/christians/" TargetMode="External"/><Relationship Id="rId14" Type="http://schemas.openxmlformats.org/officeDocument/2006/relationships/hyperlink" Target="http://fanack.com/ar/countries/lebanon/population/ethnic-and-religious-composition/j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14AE-BBF5-42FC-8682-5A412FCB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Standish</cp:lastModifiedBy>
  <cp:revision>9</cp:revision>
  <cp:lastPrinted>2013-12-17T21:34:00Z</cp:lastPrinted>
  <dcterms:created xsi:type="dcterms:W3CDTF">2013-08-23T00:28:00Z</dcterms:created>
  <dcterms:modified xsi:type="dcterms:W3CDTF">2013-12-17T21:35:00Z</dcterms:modified>
</cp:coreProperties>
</file>