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17" w:rsidRPr="00043CEC" w:rsidRDefault="00F9120C" w:rsidP="00F9120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043CEC">
        <w:rPr>
          <w:b/>
          <w:bCs/>
          <w:sz w:val="28"/>
          <w:szCs w:val="28"/>
          <w:u w:val="single"/>
        </w:rPr>
        <w:t xml:space="preserve">Reading Comprehension Questions </w:t>
      </w:r>
    </w:p>
    <w:bookmarkEnd w:id="0"/>
    <w:p w:rsidR="00F9120C" w:rsidRDefault="00F9120C" w:rsidP="00F9120C">
      <w:pPr>
        <w:jc w:val="center"/>
      </w:pPr>
    </w:p>
    <w:p w:rsidR="00F9120C" w:rsidRDefault="00F9120C" w:rsidP="00F9120C">
      <w:r>
        <w:t>Here are some different kinds of questions that you can use as reading activities or to assess comprehension</w:t>
      </w:r>
      <w:r>
        <w:t>:</w:t>
      </w:r>
    </w:p>
    <w:p w:rsidR="00F9120C" w:rsidRDefault="00F9120C" w:rsidP="00F9120C"/>
    <w:p w:rsidR="00F9120C" w:rsidRDefault="00F9120C" w:rsidP="00F9120C">
      <w:pPr>
        <w:pStyle w:val="ListParagraph"/>
        <w:numPr>
          <w:ilvl w:val="0"/>
          <w:numId w:val="1"/>
        </w:numPr>
      </w:pPr>
      <w:r>
        <w:t>Read an event from the chapter, identify a character’s most likely emotion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Identify whether a statement about the chapter is a fact or an opinion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Read a list of events and identify which is not in chronological order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Match the first and second halves of statements about the text.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Read three statements about the text and identify which 1 of the 3 is false.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Put a series of events in chronological sequence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Match events from the text with the events or situations that caused them.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Identify whether an event happened in the past, present, or future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Determine which event in a pair happened first and which happened second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Read a passage, then identify which statement is the best paraphrase.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Identify the meaning of a specific word from a passage in the text.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Translate a passage or select which of several options is the best translation of a passage.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Determine whether a statement is true or false.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Respond to a multiple choice or open ended question about the text.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Recalling explicit information from the text.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Identifying the theme of the text.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Summarize the text.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Identify who said or would have said/thought each statement in a series.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Complete a statement by filling in the missing word or phrase.</w:t>
      </w:r>
    </w:p>
    <w:p w:rsidR="00F9120C" w:rsidRDefault="00F9120C" w:rsidP="00F9120C">
      <w:pPr>
        <w:pStyle w:val="ListParagraph"/>
        <w:numPr>
          <w:ilvl w:val="0"/>
          <w:numId w:val="1"/>
        </w:numPr>
      </w:pPr>
      <w:r>
        <w:t>Read a passage from the text and determine which of several conclusions is the most logical (or vice versa)</w:t>
      </w:r>
    </w:p>
    <w:sectPr w:rsidR="00F9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766D"/>
    <w:multiLevelType w:val="hybridMultilevel"/>
    <w:tmpl w:val="234C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0C"/>
    <w:rsid w:val="00043CEC"/>
    <w:rsid w:val="00521617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1A59-9B68-42CA-98C2-D076BC9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</dc:creator>
  <cp:keywords/>
  <dc:description/>
  <cp:lastModifiedBy>Fadi</cp:lastModifiedBy>
  <cp:revision>2</cp:revision>
  <dcterms:created xsi:type="dcterms:W3CDTF">2015-06-09T16:53:00Z</dcterms:created>
  <dcterms:modified xsi:type="dcterms:W3CDTF">2015-06-09T16:58:00Z</dcterms:modified>
</cp:coreProperties>
</file>