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BB" w:rsidRDefault="00AA5D62" w:rsidP="00B118BB">
      <w:pPr>
        <w:jc w:val="center"/>
        <w:rPr>
          <w:rFonts w:ascii="Verdana" w:hAnsi="Verdana"/>
          <w:b/>
          <w:sz w:val="36"/>
          <w:szCs w:val="36"/>
          <w:lang w:bidi="x-none"/>
        </w:rPr>
      </w:pPr>
      <w:r>
        <w:rPr>
          <w:rFonts w:ascii="Verdana" w:hAnsi="Verdana"/>
          <w:b/>
          <w:sz w:val="36"/>
          <w:szCs w:val="36"/>
          <w:lang w:bidi="x-none"/>
        </w:rPr>
        <w:t>Muslim Women and Soccer</w:t>
      </w:r>
    </w:p>
    <w:p w:rsidR="00B118BB" w:rsidRDefault="00B118BB" w:rsidP="00AA5D62">
      <w:pPr>
        <w:jc w:val="center"/>
        <w:rPr>
          <w:rFonts w:ascii="Garamond" w:hAnsi="Garamond"/>
          <w:sz w:val="28"/>
          <w:szCs w:val="28"/>
        </w:rPr>
      </w:pPr>
      <w:proofErr w:type="gramStart"/>
      <w:r>
        <w:rPr>
          <w:rFonts w:ascii="Garamond" w:hAnsi="Garamond"/>
          <w:sz w:val="28"/>
          <w:szCs w:val="28"/>
        </w:rPr>
        <w:t>a</w:t>
      </w:r>
      <w:proofErr w:type="gramEnd"/>
      <w:r>
        <w:rPr>
          <w:rFonts w:ascii="Garamond" w:hAnsi="Garamond"/>
          <w:sz w:val="28"/>
          <w:szCs w:val="28"/>
        </w:rPr>
        <w:t xml:space="preserve"> </w:t>
      </w:r>
      <w:r w:rsidR="00AA5D62">
        <w:rPr>
          <w:rFonts w:ascii="Garamond" w:hAnsi="Garamond"/>
          <w:sz w:val="28"/>
          <w:szCs w:val="28"/>
        </w:rPr>
        <w:t>five</w:t>
      </w:r>
      <w:r>
        <w:rPr>
          <w:rFonts w:ascii="Garamond" w:hAnsi="Garamond"/>
          <w:sz w:val="28"/>
          <w:szCs w:val="28"/>
        </w:rPr>
        <w:t xml:space="preserve">-part Social Studies unit for </w:t>
      </w:r>
      <w:r w:rsidR="00AA5D62">
        <w:rPr>
          <w:rFonts w:ascii="Garamond" w:hAnsi="Garamond"/>
          <w:sz w:val="28"/>
          <w:szCs w:val="28"/>
        </w:rPr>
        <w:t xml:space="preserve">seventh grade </w:t>
      </w:r>
    </w:p>
    <w:p w:rsidR="00B118BB" w:rsidRPr="00B76B28" w:rsidRDefault="00B118BB" w:rsidP="00B118BB">
      <w:pPr>
        <w:jc w:val="center"/>
        <w:rPr>
          <w:rFonts w:ascii="Garamond" w:hAnsi="Garamond"/>
          <w:sz w:val="28"/>
          <w:szCs w:val="28"/>
        </w:rPr>
      </w:pPr>
    </w:p>
    <w:p w:rsidR="00B118BB" w:rsidRDefault="00B118BB" w:rsidP="00AA5D62">
      <w:pPr>
        <w:jc w:val="center"/>
        <w:rPr>
          <w:rFonts w:ascii="Garamond" w:hAnsi="Garamond"/>
          <w:sz w:val="28"/>
          <w:szCs w:val="28"/>
        </w:rPr>
      </w:pPr>
      <w:r w:rsidRPr="00B76B28">
        <w:rPr>
          <w:rFonts w:ascii="Garamond" w:hAnsi="Garamond"/>
          <w:sz w:val="28"/>
          <w:szCs w:val="28"/>
        </w:rPr>
        <w:t xml:space="preserve">Created by the </w:t>
      </w:r>
      <w:r w:rsidR="00AA5D62">
        <w:rPr>
          <w:rFonts w:ascii="Garamond" w:hAnsi="Garamond"/>
          <w:sz w:val="28"/>
          <w:szCs w:val="28"/>
        </w:rPr>
        <w:t>Claudia Werner</w:t>
      </w:r>
    </w:p>
    <w:p w:rsidR="00B118BB" w:rsidRDefault="00B118BB" w:rsidP="00B118BB">
      <w:pPr>
        <w:jc w:val="center"/>
        <w:rPr>
          <w:rFonts w:ascii="Garamond" w:hAnsi="Garamond"/>
          <w:sz w:val="28"/>
          <w:szCs w:val="28"/>
        </w:rPr>
      </w:pPr>
      <w:r>
        <w:rPr>
          <w:rFonts w:ascii="Garamond" w:hAnsi="Garamond"/>
          <w:sz w:val="28"/>
          <w:szCs w:val="28"/>
        </w:rPr>
        <w:t>Middle East Studies Center at Portland State University Workshop, Sport in the Middle East, October 12, 2012</w:t>
      </w:r>
    </w:p>
    <w:p w:rsidR="00B118BB" w:rsidRPr="00CB2CAE" w:rsidRDefault="00B118BB" w:rsidP="00B118BB">
      <w:pPr>
        <w:rPr>
          <w:rFonts w:ascii="Garamond" w:hAnsi="Garamond"/>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Default="00B118BB" w:rsidP="00B118BB">
      <w:pPr>
        <w:jc w:val="center"/>
        <w:rPr>
          <w:rFonts w:ascii="Verdana" w:hAnsi="Verdana"/>
          <w:b/>
          <w:szCs w:val="20"/>
          <w:lang w:bidi="x-none"/>
        </w:rPr>
      </w:pPr>
    </w:p>
    <w:p w:rsidR="00B118BB" w:rsidRPr="00CB2CAE" w:rsidRDefault="00B118BB" w:rsidP="00AA5D62">
      <w:pPr>
        <w:jc w:val="center"/>
        <w:rPr>
          <w:rFonts w:ascii="Verdana" w:hAnsi="Verdana"/>
          <w:b/>
          <w:szCs w:val="20"/>
          <w:lang w:bidi="x-none"/>
        </w:rPr>
      </w:pPr>
      <w:r w:rsidRPr="00B76B28">
        <w:rPr>
          <w:rFonts w:ascii="Garamond" w:hAnsi="Garamond"/>
          <w:bCs/>
          <w:szCs w:val="20"/>
          <w:lang w:bidi="x-none"/>
        </w:rPr>
        <w:br w:type="page"/>
      </w:r>
      <w:r w:rsidR="00AA5D62" w:rsidRPr="00AA5D62">
        <w:rPr>
          <w:rFonts w:ascii="Verdana" w:hAnsi="Verdana"/>
          <w:b/>
          <w:szCs w:val="20"/>
          <w:lang w:bidi="x-none"/>
        </w:rPr>
        <w:t>Muslim Women and Soccer</w:t>
      </w:r>
    </w:p>
    <w:p w:rsidR="00AA5D62" w:rsidRPr="00BB2EE7" w:rsidRDefault="00AA5D62" w:rsidP="00B118BB">
      <w:pPr>
        <w:jc w:val="center"/>
        <w:rPr>
          <w:rFonts w:ascii="Garamond" w:hAnsi="Garamond"/>
          <w:sz w:val="24"/>
          <w:szCs w:val="24"/>
        </w:rPr>
      </w:pPr>
      <w:proofErr w:type="gramStart"/>
      <w:r w:rsidRPr="00BB2EE7">
        <w:rPr>
          <w:rFonts w:ascii="Garamond" w:hAnsi="Garamond"/>
          <w:sz w:val="24"/>
          <w:szCs w:val="24"/>
        </w:rPr>
        <w:t>a</w:t>
      </w:r>
      <w:proofErr w:type="gramEnd"/>
      <w:r w:rsidRPr="00BB2EE7">
        <w:rPr>
          <w:rFonts w:ascii="Garamond" w:hAnsi="Garamond"/>
          <w:sz w:val="24"/>
          <w:szCs w:val="24"/>
        </w:rPr>
        <w:t xml:space="preserve"> five-part Social Studies unit for seventh grade </w:t>
      </w:r>
    </w:p>
    <w:p w:rsidR="00B118BB" w:rsidRPr="00BB2EE7" w:rsidRDefault="00B118BB" w:rsidP="00AA5D62">
      <w:pPr>
        <w:jc w:val="center"/>
        <w:rPr>
          <w:rFonts w:ascii="Garamond" w:hAnsi="Garamond"/>
          <w:sz w:val="24"/>
          <w:szCs w:val="24"/>
        </w:rPr>
      </w:pPr>
      <w:r w:rsidRPr="00BB2EE7">
        <w:rPr>
          <w:rFonts w:ascii="Garamond" w:hAnsi="Garamond"/>
          <w:sz w:val="24"/>
          <w:szCs w:val="24"/>
        </w:rPr>
        <w:t xml:space="preserve">Created by </w:t>
      </w:r>
      <w:r w:rsidR="00AA5D62" w:rsidRPr="00BB2EE7">
        <w:rPr>
          <w:rFonts w:ascii="Garamond" w:hAnsi="Garamond"/>
          <w:sz w:val="24"/>
          <w:szCs w:val="24"/>
        </w:rPr>
        <w:t>Claudia Werner</w:t>
      </w:r>
      <w:r w:rsidRPr="00BB2EE7">
        <w:rPr>
          <w:rFonts w:ascii="Garamond" w:hAnsi="Garamond"/>
          <w:sz w:val="24"/>
          <w:szCs w:val="24"/>
        </w:rPr>
        <w:t xml:space="preserve"> for the Middle East Studies Center workshop, Sport in the Middle East</w:t>
      </w:r>
    </w:p>
    <w:p w:rsidR="008D23DA" w:rsidRDefault="008D23DA" w:rsidP="008D23DA">
      <w:pPr>
        <w:rPr>
          <w:rFonts w:ascii="Verdana" w:hAnsi="Verdana"/>
          <w:szCs w:val="20"/>
          <w:lang w:bidi="x-none"/>
        </w:rPr>
      </w:pPr>
      <w:r>
        <w:rPr>
          <w:rFonts w:ascii="Verdana" w:hAnsi="Verdana"/>
          <w:szCs w:val="20"/>
          <w:lang w:bidi="x-none"/>
        </w:rPr>
        <w:t>This unit explores the role of sport and its impact on society, focusing on soccer in the Middle East.  Students will consider the challenges Muslim women face playing and supporting soccer in Iran and the power of soccer to encourage tolerance and peace.</w:t>
      </w:r>
    </w:p>
    <w:p w:rsidR="00B118BB" w:rsidRPr="00BB2EE7" w:rsidRDefault="00B118BB" w:rsidP="00B118BB">
      <w:pPr>
        <w:rPr>
          <w:rFonts w:ascii="Garamond" w:hAnsi="Garamond"/>
          <w:sz w:val="24"/>
          <w:szCs w:val="24"/>
          <w:lang w:bidi="x-none"/>
        </w:rPr>
      </w:pPr>
      <w:r w:rsidRPr="00BB2EE7">
        <w:rPr>
          <w:rFonts w:ascii="Garamond" w:hAnsi="Garamond"/>
          <w:sz w:val="24"/>
          <w:szCs w:val="24"/>
          <w:lang w:bidi="x-none"/>
        </w:rPr>
        <w:t>Lessons:</w:t>
      </w:r>
    </w:p>
    <w:p w:rsidR="00B118BB" w:rsidRPr="00BB2EE7" w:rsidRDefault="008D23DA" w:rsidP="00B118BB">
      <w:pPr>
        <w:pStyle w:val="ListParagraph"/>
        <w:numPr>
          <w:ilvl w:val="0"/>
          <w:numId w:val="5"/>
        </w:numPr>
        <w:rPr>
          <w:rFonts w:ascii="Garamond" w:hAnsi="Garamond"/>
          <w:sz w:val="24"/>
          <w:szCs w:val="24"/>
        </w:rPr>
      </w:pPr>
      <w:r w:rsidRPr="00BB2EE7">
        <w:rPr>
          <w:rFonts w:ascii="Garamond" w:hAnsi="Garamond"/>
          <w:sz w:val="24"/>
          <w:szCs w:val="24"/>
        </w:rPr>
        <w:t>Introductions to Muslim Women and Soccer (55 min)</w:t>
      </w:r>
    </w:p>
    <w:p w:rsidR="008D23DA" w:rsidRPr="00BB2EE7" w:rsidRDefault="008D23DA" w:rsidP="008D23DA">
      <w:pPr>
        <w:pStyle w:val="ListParagraph"/>
        <w:numPr>
          <w:ilvl w:val="0"/>
          <w:numId w:val="5"/>
        </w:numPr>
        <w:rPr>
          <w:rFonts w:ascii="Garamond" w:hAnsi="Garamond"/>
          <w:sz w:val="24"/>
          <w:szCs w:val="24"/>
        </w:rPr>
      </w:pPr>
      <w:r w:rsidRPr="00BB2EE7">
        <w:rPr>
          <w:rFonts w:ascii="Garamond" w:hAnsi="Garamond"/>
          <w:sz w:val="24"/>
          <w:szCs w:val="24"/>
        </w:rPr>
        <w:t>The Headscarf Ban in Iran (55 min(</w:t>
      </w:r>
    </w:p>
    <w:p w:rsidR="008D23DA" w:rsidRPr="00BB2EE7" w:rsidRDefault="008D23DA" w:rsidP="008D23DA">
      <w:pPr>
        <w:pStyle w:val="ListParagraph"/>
        <w:numPr>
          <w:ilvl w:val="0"/>
          <w:numId w:val="5"/>
        </w:numPr>
        <w:rPr>
          <w:rFonts w:ascii="Garamond" w:hAnsi="Garamond"/>
          <w:sz w:val="24"/>
          <w:szCs w:val="24"/>
        </w:rPr>
      </w:pPr>
      <w:r w:rsidRPr="00BB2EE7">
        <w:rPr>
          <w:rFonts w:ascii="Garamond" w:hAnsi="Garamond"/>
          <w:sz w:val="24"/>
          <w:szCs w:val="24"/>
        </w:rPr>
        <w:t>Soccer in Iran: Offside (110 min)</w:t>
      </w:r>
    </w:p>
    <w:p w:rsidR="00B118BB" w:rsidRDefault="008D23DA" w:rsidP="008D23DA">
      <w:pPr>
        <w:pStyle w:val="ListParagraph"/>
        <w:numPr>
          <w:ilvl w:val="0"/>
          <w:numId w:val="5"/>
        </w:numPr>
        <w:rPr>
          <w:rFonts w:ascii="Garamond" w:hAnsi="Garamond"/>
          <w:sz w:val="24"/>
          <w:szCs w:val="24"/>
        </w:rPr>
      </w:pPr>
      <w:r w:rsidRPr="00BB2EE7">
        <w:rPr>
          <w:rFonts w:ascii="Garamond" w:hAnsi="Garamond"/>
          <w:sz w:val="24"/>
          <w:szCs w:val="24"/>
        </w:rPr>
        <w:t>Sports and Peace (55 min)</w:t>
      </w:r>
    </w:p>
    <w:p w:rsidR="00BB2EE7" w:rsidRDefault="00BB2EE7">
      <w:pPr>
        <w:rPr>
          <w:rFonts w:ascii="Garamond" w:hAnsi="Garamond"/>
          <w:sz w:val="24"/>
          <w:szCs w:val="24"/>
        </w:rPr>
      </w:pPr>
      <w:r>
        <w:rPr>
          <w:rFonts w:ascii="Garamond" w:hAnsi="Garamond"/>
          <w:sz w:val="24"/>
          <w:szCs w:val="24"/>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740"/>
      </w:tblGrid>
      <w:tr w:rsidR="00B118BB" w:rsidRPr="004B73BB" w:rsidTr="00B118BB">
        <w:tc>
          <w:tcPr>
            <w:tcW w:w="2268" w:type="dxa"/>
          </w:tcPr>
          <w:p w:rsidR="00B118BB" w:rsidRPr="004B73BB" w:rsidRDefault="00B118BB" w:rsidP="00FB2907">
            <w:pPr>
              <w:pStyle w:val="NoSpacing"/>
              <w:spacing w:before="120" w:after="120"/>
              <w:rPr>
                <w:rFonts w:ascii="Garamond" w:hAnsi="Garamond"/>
                <w:b/>
                <w:sz w:val="24"/>
              </w:rPr>
            </w:pPr>
            <w:r w:rsidRPr="004B73BB">
              <w:rPr>
                <w:rFonts w:ascii="Garamond" w:hAnsi="Garamond"/>
                <w:b/>
                <w:sz w:val="24"/>
              </w:rPr>
              <w:t xml:space="preserve">Lesson </w:t>
            </w:r>
            <w:r w:rsidR="00FB2907">
              <w:rPr>
                <w:rFonts w:ascii="Garamond" w:hAnsi="Garamond"/>
                <w:b/>
                <w:sz w:val="24"/>
              </w:rPr>
              <w:t>1</w:t>
            </w:r>
          </w:p>
        </w:tc>
        <w:tc>
          <w:tcPr>
            <w:tcW w:w="7740" w:type="dxa"/>
          </w:tcPr>
          <w:p w:rsidR="00B118BB" w:rsidRPr="004B73BB" w:rsidRDefault="00FB2907" w:rsidP="00623AF9">
            <w:pPr>
              <w:pStyle w:val="NoSpacing"/>
              <w:spacing w:before="120" w:after="120"/>
              <w:rPr>
                <w:rFonts w:ascii="Garamond" w:hAnsi="Garamond"/>
                <w:b/>
                <w:sz w:val="24"/>
              </w:rPr>
            </w:pPr>
            <w:r>
              <w:rPr>
                <w:rFonts w:ascii="Garamond" w:hAnsi="Garamond"/>
                <w:b/>
                <w:sz w:val="24"/>
              </w:rPr>
              <w:t>Introduction</w:t>
            </w:r>
            <w:r w:rsidR="00AA5D62">
              <w:rPr>
                <w:rFonts w:ascii="Garamond" w:hAnsi="Garamond"/>
                <w:b/>
                <w:sz w:val="24"/>
              </w:rPr>
              <w:t xml:space="preserve">  </w:t>
            </w:r>
          </w:p>
        </w:tc>
      </w:tr>
      <w:tr w:rsidR="00B118BB" w:rsidRPr="004B73BB" w:rsidTr="00B118BB">
        <w:tc>
          <w:tcPr>
            <w:tcW w:w="2268" w:type="dxa"/>
          </w:tcPr>
          <w:p w:rsidR="00B118BB" w:rsidRPr="004B73BB" w:rsidRDefault="00B118BB" w:rsidP="00623AF9">
            <w:pPr>
              <w:pStyle w:val="NoSpacing"/>
              <w:spacing w:before="120" w:after="120"/>
              <w:rPr>
                <w:rFonts w:ascii="Garamond" w:hAnsi="Garamond"/>
                <w:b/>
                <w:sz w:val="24"/>
              </w:rPr>
            </w:pPr>
            <w:r w:rsidRPr="004B73BB">
              <w:rPr>
                <w:rFonts w:ascii="Garamond" w:hAnsi="Garamond"/>
                <w:b/>
                <w:sz w:val="24"/>
              </w:rPr>
              <w:t>Background Information</w:t>
            </w:r>
          </w:p>
        </w:tc>
        <w:tc>
          <w:tcPr>
            <w:tcW w:w="7740" w:type="dxa"/>
          </w:tcPr>
          <w:p w:rsidR="00B118BB" w:rsidRPr="00AA5D62" w:rsidRDefault="00B118BB" w:rsidP="00B118BB">
            <w:pPr>
              <w:spacing w:after="0"/>
              <w:rPr>
                <w:rFonts w:ascii="Garamond" w:hAnsi="Garamond"/>
                <w:sz w:val="24"/>
                <w:szCs w:val="24"/>
              </w:rPr>
            </w:pPr>
            <w:r w:rsidRPr="00AA5D62">
              <w:rPr>
                <w:rFonts w:ascii="Garamond" w:hAnsi="Garamond"/>
                <w:sz w:val="24"/>
                <w:szCs w:val="24"/>
              </w:rPr>
              <w:t>Students have already covered Islam in class (life of Mohammed, the 5 pillars, spread of Islam) as well as Middle Eastern countries (via poster presentations)</w:t>
            </w:r>
          </w:p>
          <w:p w:rsidR="00B118BB" w:rsidRPr="00AA5D62" w:rsidRDefault="00B118BB" w:rsidP="00B118BB">
            <w:pPr>
              <w:spacing w:after="0"/>
              <w:rPr>
                <w:rFonts w:ascii="Garamond" w:hAnsi="Garamond"/>
                <w:sz w:val="24"/>
                <w:szCs w:val="24"/>
              </w:rPr>
            </w:pPr>
          </w:p>
        </w:tc>
      </w:tr>
      <w:tr w:rsidR="00B118BB" w:rsidRPr="004B73BB" w:rsidTr="00B118BB">
        <w:tc>
          <w:tcPr>
            <w:tcW w:w="2268" w:type="dxa"/>
          </w:tcPr>
          <w:p w:rsidR="00B118BB" w:rsidRPr="004B73BB" w:rsidRDefault="00B118BB" w:rsidP="00623AF9">
            <w:pPr>
              <w:pStyle w:val="NoSpacing"/>
              <w:spacing w:before="120" w:after="120"/>
              <w:rPr>
                <w:rFonts w:ascii="Garamond" w:hAnsi="Garamond"/>
                <w:b/>
                <w:sz w:val="24"/>
              </w:rPr>
            </w:pPr>
            <w:r w:rsidRPr="004B73BB">
              <w:rPr>
                <w:rFonts w:ascii="Garamond" w:hAnsi="Garamond"/>
                <w:b/>
                <w:sz w:val="24"/>
              </w:rPr>
              <w:t>Time</w:t>
            </w:r>
          </w:p>
        </w:tc>
        <w:tc>
          <w:tcPr>
            <w:tcW w:w="7740" w:type="dxa"/>
          </w:tcPr>
          <w:p w:rsidR="00B118BB" w:rsidRPr="00AA5D62" w:rsidRDefault="00B118BB" w:rsidP="00623AF9">
            <w:pPr>
              <w:pStyle w:val="NoSpacing"/>
              <w:spacing w:before="120" w:after="120"/>
              <w:rPr>
                <w:rFonts w:ascii="Garamond" w:hAnsi="Garamond"/>
                <w:sz w:val="24"/>
                <w:szCs w:val="24"/>
              </w:rPr>
            </w:pPr>
            <w:r w:rsidRPr="00AA5D62">
              <w:rPr>
                <w:rFonts w:ascii="Garamond" w:hAnsi="Garamond"/>
                <w:sz w:val="24"/>
                <w:szCs w:val="24"/>
              </w:rPr>
              <w:t>55 minutes</w:t>
            </w:r>
          </w:p>
        </w:tc>
      </w:tr>
      <w:tr w:rsidR="00B118BB" w:rsidRPr="004B73BB" w:rsidTr="00B118BB">
        <w:tc>
          <w:tcPr>
            <w:tcW w:w="2268" w:type="dxa"/>
          </w:tcPr>
          <w:p w:rsidR="00B118BB" w:rsidRPr="004B73BB" w:rsidRDefault="00B118BB" w:rsidP="00623AF9">
            <w:pPr>
              <w:pStyle w:val="NoSpacing"/>
              <w:spacing w:before="120" w:after="120"/>
              <w:rPr>
                <w:rFonts w:ascii="Garamond" w:hAnsi="Garamond"/>
                <w:b/>
                <w:sz w:val="24"/>
              </w:rPr>
            </w:pPr>
            <w:r w:rsidRPr="004B73BB">
              <w:rPr>
                <w:rFonts w:ascii="Garamond" w:hAnsi="Garamond"/>
                <w:b/>
                <w:sz w:val="24"/>
              </w:rPr>
              <w:t>Curriculum Framing Questions</w:t>
            </w:r>
          </w:p>
        </w:tc>
        <w:tc>
          <w:tcPr>
            <w:tcW w:w="7740" w:type="dxa"/>
          </w:tcPr>
          <w:p w:rsidR="00B118BB" w:rsidRPr="00AA5D62" w:rsidRDefault="00B118BB" w:rsidP="00623AF9">
            <w:pPr>
              <w:pStyle w:val="NoSpacing"/>
              <w:spacing w:before="120" w:after="120"/>
              <w:rPr>
                <w:rFonts w:ascii="Garamond" w:hAnsi="Garamond"/>
                <w:sz w:val="24"/>
                <w:szCs w:val="24"/>
              </w:rPr>
            </w:pPr>
            <w:r w:rsidRPr="00AA5D62">
              <w:rPr>
                <w:rFonts w:ascii="Garamond" w:hAnsi="Garamond"/>
                <w:sz w:val="24"/>
                <w:szCs w:val="24"/>
              </w:rPr>
              <w:t>What does soccer mean to people?</w:t>
            </w:r>
          </w:p>
        </w:tc>
      </w:tr>
      <w:tr w:rsidR="00B118BB" w:rsidRPr="004B73BB" w:rsidTr="00B118BB">
        <w:tc>
          <w:tcPr>
            <w:tcW w:w="2268" w:type="dxa"/>
          </w:tcPr>
          <w:p w:rsidR="00B118BB" w:rsidRPr="004B73BB" w:rsidRDefault="00B118BB" w:rsidP="00663F63">
            <w:pPr>
              <w:pStyle w:val="NoSpacing"/>
              <w:spacing w:before="120" w:after="120"/>
              <w:rPr>
                <w:rFonts w:ascii="Garamond" w:hAnsi="Garamond"/>
                <w:b/>
                <w:sz w:val="24"/>
              </w:rPr>
            </w:pPr>
            <w:r w:rsidRPr="004B73BB">
              <w:rPr>
                <w:rFonts w:ascii="Garamond" w:hAnsi="Garamond"/>
                <w:b/>
                <w:sz w:val="24"/>
              </w:rPr>
              <w:t>Goal</w:t>
            </w:r>
          </w:p>
        </w:tc>
        <w:tc>
          <w:tcPr>
            <w:tcW w:w="7740" w:type="dxa"/>
          </w:tcPr>
          <w:p w:rsidR="00B118BB" w:rsidRPr="00AA5D62" w:rsidRDefault="00663F63" w:rsidP="00623AF9">
            <w:pPr>
              <w:pStyle w:val="NoSpacing"/>
              <w:spacing w:before="120" w:after="120"/>
              <w:rPr>
                <w:rFonts w:ascii="Garamond" w:hAnsi="Garamond"/>
                <w:sz w:val="24"/>
                <w:szCs w:val="24"/>
              </w:rPr>
            </w:pPr>
            <w:r>
              <w:rPr>
                <w:rFonts w:ascii="Garamond" w:hAnsi="Garamond"/>
                <w:sz w:val="24"/>
                <w:szCs w:val="24"/>
              </w:rPr>
              <w:lastRenderedPageBreak/>
              <w:t>Students will consider the meaning of sport and its impact on people’s lives</w:t>
            </w:r>
          </w:p>
        </w:tc>
      </w:tr>
      <w:tr w:rsidR="00B118BB" w:rsidRPr="004B73BB" w:rsidTr="00B118BB">
        <w:tc>
          <w:tcPr>
            <w:tcW w:w="2268" w:type="dxa"/>
          </w:tcPr>
          <w:p w:rsidR="00B118BB" w:rsidRPr="004B73BB" w:rsidRDefault="00B118BB" w:rsidP="00623AF9">
            <w:pPr>
              <w:pStyle w:val="NoSpacing"/>
              <w:spacing w:before="120" w:after="120"/>
              <w:rPr>
                <w:rFonts w:ascii="Garamond" w:hAnsi="Garamond"/>
                <w:b/>
                <w:sz w:val="24"/>
              </w:rPr>
            </w:pPr>
            <w:r w:rsidRPr="004B73BB">
              <w:rPr>
                <w:rFonts w:ascii="Garamond" w:hAnsi="Garamond"/>
                <w:b/>
                <w:sz w:val="24"/>
              </w:rPr>
              <w:lastRenderedPageBreak/>
              <w:t xml:space="preserve">Learning </w:t>
            </w:r>
            <w:r w:rsidRPr="004B73BB">
              <w:rPr>
                <w:rFonts w:ascii="Garamond" w:hAnsi="Garamond"/>
                <w:b/>
                <w:sz w:val="24"/>
              </w:rPr>
              <w:lastRenderedPageBreak/>
              <w:t xml:space="preserve">Objectives  </w:t>
            </w:r>
          </w:p>
          <w:p w:rsidR="00B118BB" w:rsidRPr="004B73BB" w:rsidRDefault="00B118BB" w:rsidP="00623AF9">
            <w:pPr>
              <w:pStyle w:val="NoSpacing"/>
              <w:spacing w:before="120" w:after="120"/>
              <w:rPr>
                <w:rFonts w:ascii="Garamond" w:hAnsi="Garamond"/>
                <w:b/>
                <w:sz w:val="24"/>
              </w:rPr>
            </w:pPr>
          </w:p>
        </w:tc>
        <w:tc>
          <w:tcPr>
            <w:tcW w:w="7740" w:type="dxa"/>
          </w:tcPr>
          <w:p w:rsidR="00B118BB" w:rsidRPr="00AA5D62" w:rsidRDefault="00B118BB" w:rsidP="00B118BB">
            <w:pPr>
              <w:spacing w:after="0"/>
              <w:rPr>
                <w:rFonts w:ascii="Garamond" w:hAnsi="Garamond"/>
                <w:sz w:val="24"/>
                <w:szCs w:val="24"/>
              </w:rPr>
            </w:pPr>
            <w:r w:rsidRPr="00AA5D62">
              <w:rPr>
                <w:rFonts w:ascii="Garamond" w:hAnsi="Garamond"/>
                <w:sz w:val="24"/>
                <w:szCs w:val="24"/>
              </w:rPr>
              <w:lastRenderedPageBreak/>
              <w:t>Students will be able to relate sport to passion (negative and positive aspects and effect)</w:t>
            </w:r>
          </w:p>
          <w:p w:rsidR="00B118BB" w:rsidRPr="00AA5D62" w:rsidRDefault="00B118BB" w:rsidP="00B118BB">
            <w:pPr>
              <w:spacing w:after="0"/>
              <w:rPr>
                <w:rFonts w:ascii="Garamond" w:hAnsi="Garamond"/>
                <w:sz w:val="24"/>
                <w:szCs w:val="24"/>
              </w:rPr>
            </w:pPr>
            <w:r w:rsidRPr="00AA5D62">
              <w:rPr>
                <w:rFonts w:ascii="Garamond" w:hAnsi="Garamond"/>
                <w:sz w:val="24"/>
                <w:szCs w:val="24"/>
              </w:rPr>
              <w:lastRenderedPageBreak/>
              <w:t>Students will uncover and question their stereotypes</w:t>
            </w:r>
          </w:p>
          <w:p w:rsidR="00B118BB" w:rsidRPr="00AA5D62" w:rsidRDefault="00B118BB" w:rsidP="00B118BB">
            <w:pPr>
              <w:spacing w:after="0"/>
              <w:rPr>
                <w:rFonts w:ascii="Garamond" w:hAnsi="Garamond"/>
                <w:sz w:val="24"/>
                <w:szCs w:val="24"/>
              </w:rPr>
            </w:pPr>
            <w:r w:rsidRPr="00AA5D62">
              <w:rPr>
                <w:rFonts w:ascii="Garamond" w:hAnsi="Garamond"/>
                <w:sz w:val="24"/>
                <w:szCs w:val="24"/>
              </w:rPr>
              <w:t>Students will think critically about religious symbols and their meaning</w:t>
            </w:r>
          </w:p>
          <w:p w:rsidR="00B118BB" w:rsidRPr="00AA5D62" w:rsidRDefault="00B118BB" w:rsidP="00623AF9">
            <w:pPr>
              <w:pStyle w:val="NoSpacing"/>
              <w:spacing w:before="120" w:after="120"/>
              <w:rPr>
                <w:rFonts w:ascii="Garamond" w:hAnsi="Garamond"/>
                <w:sz w:val="24"/>
                <w:szCs w:val="24"/>
              </w:rPr>
            </w:pPr>
          </w:p>
        </w:tc>
      </w:tr>
      <w:tr w:rsidR="00B118BB" w:rsidRPr="004B73BB" w:rsidTr="00B118BB">
        <w:tc>
          <w:tcPr>
            <w:tcW w:w="2268" w:type="dxa"/>
          </w:tcPr>
          <w:p w:rsidR="00B118BB" w:rsidRPr="004B73BB" w:rsidRDefault="00B118BB" w:rsidP="00623AF9">
            <w:pPr>
              <w:pStyle w:val="NoSpacing"/>
              <w:spacing w:before="120" w:after="120"/>
              <w:rPr>
                <w:rFonts w:ascii="Garamond" w:hAnsi="Garamond"/>
                <w:b/>
                <w:sz w:val="24"/>
              </w:rPr>
            </w:pPr>
            <w:r w:rsidRPr="004B73BB">
              <w:rPr>
                <w:rFonts w:ascii="Garamond" w:hAnsi="Garamond"/>
                <w:b/>
                <w:sz w:val="24"/>
              </w:rPr>
              <w:lastRenderedPageBreak/>
              <w:t>Curriculum Standards</w:t>
            </w:r>
          </w:p>
        </w:tc>
        <w:tc>
          <w:tcPr>
            <w:tcW w:w="7740" w:type="dxa"/>
          </w:tcPr>
          <w:p w:rsidR="00B118BB" w:rsidRPr="00B118BB" w:rsidRDefault="00B118BB" w:rsidP="00B118BB">
            <w:pPr>
              <w:pStyle w:val="NoSpacing"/>
              <w:spacing w:before="120" w:after="120"/>
              <w:rPr>
                <w:rFonts w:ascii="Garamond" w:hAnsi="Garamond"/>
                <w:sz w:val="24"/>
              </w:rPr>
            </w:pPr>
            <w:r w:rsidRPr="00B118BB">
              <w:rPr>
                <w:rFonts w:ascii="Garamond" w:hAnsi="Garamond"/>
                <w:sz w:val="24"/>
              </w:rPr>
              <w:t>Standards: for 7th grade</w:t>
            </w:r>
          </w:p>
          <w:p w:rsidR="00B118BB" w:rsidRPr="00B118BB" w:rsidRDefault="00B118BB" w:rsidP="00B118BB">
            <w:pPr>
              <w:pStyle w:val="NoSpacing"/>
              <w:spacing w:before="120" w:after="120"/>
              <w:rPr>
                <w:rFonts w:ascii="Garamond" w:hAnsi="Garamond"/>
                <w:sz w:val="24"/>
              </w:rPr>
            </w:pPr>
            <w:r w:rsidRPr="00B118BB">
              <w:rPr>
                <w:rFonts w:ascii="Garamond" w:hAnsi="Garamond"/>
                <w:sz w:val="24"/>
              </w:rPr>
              <w:t xml:space="preserve">7.7. Interpret documents and data from multiple primary and secondary sources (e.g., art, artifacts, eyewitness accounts, letters and diaries, real </w:t>
            </w:r>
          </w:p>
          <w:p w:rsidR="00B118BB" w:rsidRPr="00B118BB" w:rsidRDefault="00B118BB" w:rsidP="00B118BB">
            <w:pPr>
              <w:pStyle w:val="NoSpacing"/>
              <w:spacing w:before="120" w:after="120"/>
              <w:rPr>
                <w:rFonts w:ascii="Garamond" w:hAnsi="Garamond"/>
                <w:sz w:val="24"/>
              </w:rPr>
            </w:pPr>
            <w:r w:rsidRPr="00B118BB">
              <w:rPr>
                <w:rFonts w:ascii="Garamond" w:hAnsi="Garamond"/>
                <w:sz w:val="24"/>
              </w:rPr>
              <w:t xml:space="preserve">7.15. Determine and explain the interdependence of people around the world during significant eras or events. </w:t>
            </w:r>
          </w:p>
          <w:p w:rsidR="00B118BB" w:rsidRPr="00B118BB" w:rsidRDefault="00B118BB" w:rsidP="00B118BB">
            <w:pPr>
              <w:pStyle w:val="NoSpacing"/>
              <w:spacing w:before="120" w:after="120"/>
              <w:rPr>
                <w:rFonts w:ascii="Garamond" w:hAnsi="Garamond"/>
                <w:sz w:val="24"/>
              </w:rPr>
            </w:pPr>
            <w:r w:rsidRPr="00B118BB">
              <w:rPr>
                <w:rFonts w:ascii="Garamond" w:hAnsi="Garamond"/>
                <w:sz w:val="24"/>
              </w:rPr>
              <w:t xml:space="preserve">7.24. Analyze current and historical sources (e.g., artifacts, eyewitness accounts, letters and diaries, real or simulated historical sites, charts, graphs, diagrams, and written texts) for accuracy and point of view while forming questions. </w:t>
            </w:r>
          </w:p>
          <w:p w:rsidR="00B118BB" w:rsidRPr="004B73BB" w:rsidRDefault="00B118BB" w:rsidP="00B118BB">
            <w:pPr>
              <w:pStyle w:val="NoSpacing"/>
              <w:spacing w:before="120" w:after="120"/>
              <w:rPr>
                <w:rFonts w:ascii="Garamond" w:hAnsi="Garamond"/>
                <w:sz w:val="24"/>
              </w:rPr>
            </w:pPr>
            <w:r w:rsidRPr="00B118BB">
              <w:rPr>
                <w:rFonts w:ascii="Garamond" w:hAnsi="Garamond"/>
                <w:sz w:val="24"/>
              </w:rPr>
              <w:t>7.25. Analyze evidence from multiple sources including those with conflicting information.</w:t>
            </w:r>
          </w:p>
        </w:tc>
      </w:tr>
      <w:tr w:rsidR="00B118BB" w:rsidRPr="004B73BB" w:rsidTr="00B118BB">
        <w:tc>
          <w:tcPr>
            <w:tcW w:w="2268" w:type="dxa"/>
          </w:tcPr>
          <w:p w:rsidR="00B118BB" w:rsidRPr="004B73BB" w:rsidRDefault="00B118BB" w:rsidP="00623AF9">
            <w:pPr>
              <w:pStyle w:val="NoSpacing"/>
              <w:spacing w:before="120" w:after="120"/>
              <w:rPr>
                <w:rFonts w:ascii="Garamond" w:hAnsi="Garamond"/>
                <w:b/>
                <w:sz w:val="24"/>
              </w:rPr>
            </w:pPr>
            <w:r w:rsidRPr="004B73BB">
              <w:rPr>
                <w:rFonts w:ascii="Garamond" w:hAnsi="Garamond"/>
                <w:b/>
                <w:sz w:val="24"/>
              </w:rPr>
              <w:t xml:space="preserve">Implementation </w:t>
            </w:r>
          </w:p>
          <w:p w:rsidR="00B118BB" w:rsidRPr="004B73BB" w:rsidRDefault="00B118BB" w:rsidP="00623AF9">
            <w:pPr>
              <w:pStyle w:val="NoSpacing"/>
              <w:spacing w:before="120" w:after="120"/>
              <w:rPr>
                <w:rFonts w:ascii="Garamond" w:hAnsi="Garamond"/>
                <w:b/>
                <w:sz w:val="24"/>
              </w:rPr>
            </w:pPr>
            <w:r w:rsidRPr="004B73BB">
              <w:rPr>
                <w:rFonts w:ascii="Garamond" w:hAnsi="Garamond"/>
                <w:b/>
                <w:sz w:val="24"/>
              </w:rPr>
              <w:t>Materials needed in class:</w:t>
            </w:r>
          </w:p>
          <w:p w:rsidR="00B118BB" w:rsidRPr="004F3783" w:rsidRDefault="004F3783" w:rsidP="00B118BB">
            <w:pPr>
              <w:pStyle w:val="NoSpacing"/>
              <w:numPr>
                <w:ilvl w:val="0"/>
                <w:numId w:val="12"/>
              </w:numPr>
              <w:spacing w:before="120" w:after="120"/>
              <w:rPr>
                <w:rFonts w:ascii="Garamond" w:hAnsi="Garamond"/>
                <w:b/>
                <w:sz w:val="24"/>
              </w:rPr>
            </w:pPr>
            <w:r>
              <w:rPr>
                <w:rFonts w:ascii="Garamond" w:hAnsi="Garamond"/>
                <w:sz w:val="24"/>
              </w:rPr>
              <w:t>Computer and projector to show YouTube video</w:t>
            </w:r>
          </w:p>
          <w:p w:rsidR="004F3783" w:rsidRPr="004B73BB" w:rsidRDefault="004F3783" w:rsidP="00B118BB">
            <w:pPr>
              <w:pStyle w:val="NoSpacing"/>
              <w:numPr>
                <w:ilvl w:val="0"/>
                <w:numId w:val="12"/>
              </w:numPr>
              <w:spacing w:before="120" w:after="120"/>
              <w:rPr>
                <w:rFonts w:ascii="Garamond" w:hAnsi="Garamond"/>
                <w:b/>
                <w:sz w:val="24"/>
              </w:rPr>
            </w:pPr>
            <w:r>
              <w:rPr>
                <w:rFonts w:ascii="Garamond" w:hAnsi="Garamond"/>
                <w:sz w:val="24"/>
              </w:rPr>
              <w:t>Copies of homework assignment</w:t>
            </w:r>
          </w:p>
        </w:tc>
        <w:tc>
          <w:tcPr>
            <w:tcW w:w="7740" w:type="dxa"/>
          </w:tcPr>
          <w:p w:rsidR="00B118BB" w:rsidRPr="004F3783" w:rsidRDefault="00B118BB" w:rsidP="004F3783">
            <w:pPr>
              <w:pStyle w:val="ListParagraph"/>
              <w:numPr>
                <w:ilvl w:val="0"/>
                <w:numId w:val="17"/>
              </w:numPr>
              <w:spacing w:after="0"/>
              <w:ind w:left="432"/>
              <w:rPr>
                <w:rFonts w:ascii="Garamond" w:hAnsi="Garamond"/>
                <w:sz w:val="24"/>
                <w:szCs w:val="24"/>
              </w:rPr>
            </w:pPr>
            <w:r w:rsidRPr="004F3783">
              <w:rPr>
                <w:rFonts w:ascii="Garamond" w:hAnsi="Garamond"/>
                <w:sz w:val="24"/>
                <w:szCs w:val="24"/>
              </w:rPr>
              <w:t>Draw a chart on the board with the following questions:</w:t>
            </w:r>
          </w:p>
          <w:p w:rsidR="00B118BB" w:rsidRPr="004F3783" w:rsidRDefault="00B118BB" w:rsidP="00B118BB">
            <w:pPr>
              <w:pStyle w:val="ListParagraph"/>
              <w:numPr>
                <w:ilvl w:val="0"/>
                <w:numId w:val="18"/>
              </w:numPr>
              <w:spacing w:after="0"/>
              <w:rPr>
                <w:rFonts w:ascii="Garamond" w:hAnsi="Garamond"/>
                <w:sz w:val="24"/>
                <w:szCs w:val="24"/>
              </w:rPr>
            </w:pPr>
            <w:r w:rsidRPr="004F3783">
              <w:rPr>
                <w:rFonts w:ascii="Garamond" w:hAnsi="Garamond"/>
                <w:sz w:val="24"/>
                <w:szCs w:val="24"/>
              </w:rPr>
              <w:t>What does soccer (or another team sport) mean to you?</w:t>
            </w:r>
          </w:p>
          <w:p w:rsidR="00B118BB" w:rsidRPr="004F3783" w:rsidRDefault="00B118BB" w:rsidP="00B118BB">
            <w:pPr>
              <w:pStyle w:val="ListParagraph"/>
              <w:numPr>
                <w:ilvl w:val="0"/>
                <w:numId w:val="18"/>
              </w:numPr>
              <w:spacing w:after="0"/>
              <w:rPr>
                <w:rFonts w:ascii="Garamond" w:hAnsi="Garamond"/>
                <w:sz w:val="24"/>
                <w:szCs w:val="24"/>
              </w:rPr>
            </w:pPr>
            <w:r w:rsidRPr="004F3783">
              <w:rPr>
                <w:rFonts w:ascii="Garamond" w:hAnsi="Garamond"/>
                <w:sz w:val="24"/>
                <w:szCs w:val="24"/>
              </w:rPr>
              <w:t>What does soccer mean to soccer fans?</w:t>
            </w:r>
          </w:p>
          <w:p w:rsidR="00B118BB" w:rsidRPr="004F3783" w:rsidRDefault="00B118BB" w:rsidP="004F3783">
            <w:pPr>
              <w:spacing w:after="0"/>
              <w:ind w:left="432"/>
              <w:rPr>
                <w:rFonts w:ascii="Garamond" w:hAnsi="Garamond"/>
                <w:sz w:val="24"/>
                <w:szCs w:val="24"/>
              </w:rPr>
            </w:pPr>
            <w:r w:rsidRPr="004F3783">
              <w:rPr>
                <w:rFonts w:ascii="Garamond" w:hAnsi="Garamond"/>
                <w:sz w:val="24"/>
                <w:szCs w:val="24"/>
              </w:rPr>
              <w:t>Ask students to come to the board and answer the questions.  It should become clear that people who play soccer (or other sports) and their fans feel very passionately about their sport and their team (locally or nationally)</w:t>
            </w:r>
          </w:p>
          <w:p w:rsidR="004F3783" w:rsidRPr="004F3783" w:rsidRDefault="004F3783" w:rsidP="004F3783">
            <w:pPr>
              <w:spacing w:after="0"/>
              <w:ind w:left="432"/>
              <w:rPr>
                <w:rFonts w:ascii="Garamond" w:hAnsi="Garamond"/>
                <w:sz w:val="24"/>
                <w:szCs w:val="24"/>
              </w:rPr>
            </w:pPr>
          </w:p>
          <w:p w:rsidR="00B118BB" w:rsidRPr="004F3783" w:rsidRDefault="00B118BB" w:rsidP="004F3783">
            <w:pPr>
              <w:pStyle w:val="ListParagraph"/>
              <w:numPr>
                <w:ilvl w:val="0"/>
                <w:numId w:val="17"/>
              </w:numPr>
              <w:spacing w:after="0"/>
              <w:ind w:left="432"/>
              <w:rPr>
                <w:rFonts w:ascii="Garamond" w:hAnsi="Garamond"/>
                <w:sz w:val="24"/>
                <w:szCs w:val="24"/>
              </w:rPr>
            </w:pPr>
            <w:r w:rsidRPr="004F3783">
              <w:rPr>
                <w:rFonts w:ascii="Garamond" w:hAnsi="Garamond"/>
                <w:sz w:val="24"/>
                <w:szCs w:val="24"/>
              </w:rPr>
              <w:t xml:space="preserve">Show the trailer to </w:t>
            </w:r>
            <w:r w:rsidRPr="004F3783">
              <w:rPr>
                <w:rFonts w:ascii="Garamond" w:hAnsi="Garamond"/>
                <w:i/>
                <w:iCs/>
                <w:sz w:val="24"/>
                <w:szCs w:val="24"/>
              </w:rPr>
              <w:t>Veil of Dreams</w:t>
            </w:r>
            <w:r w:rsidRPr="004F3783">
              <w:rPr>
                <w:rFonts w:ascii="Garamond" w:hAnsi="Garamond"/>
                <w:sz w:val="24"/>
                <w:szCs w:val="24"/>
              </w:rPr>
              <w:t xml:space="preserve"> and asks what students think of women playing with the hijab. Sample answers will be written on the board. The answers might reveal stereotypes students have or misconceptions about wearing the hijab.</w:t>
            </w:r>
          </w:p>
          <w:p w:rsidR="00B118BB" w:rsidRPr="004F3783" w:rsidRDefault="00B118BB" w:rsidP="004F3783">
            <w:pPr>
              <w:pStyle w:val="NoSpacing"/>
              <w:spacing w:before="120" w:after="120"/>
              <w:rPr>
                <w:rFonts w:ascii="Garamond" w:hAnsi="Garamond"/>
                <w:sz w:val="24"/>
                <w:szCs w:val="24"/>
              </w:rPr>
            </w:pPr>
            <w:r w:rsidRPr="004F3783">
              <w:rPr>
                <w:rFonts w:ascii="Garamond" w:hAnsi="Garamond"/>
                <w:sz w:val="24"/>
                <w:szCs w:val="24"/>
              </w:rPr>
              <w:t xml:space="preserve">Link to Veil of Dreams:  </w:t>
            </w:r>
            <w:hyperlink r:id="rId8" w:history="1">
              <w:r w:rsidRPr="004F3783">
                <w:rPr>
                  <w:rStyle w:val="Hyperlink"/>
                  <w:rFonts w:ascii="Garamond" w:hAnsi="Garamond"/>
                  <w:sz w:val="24"/>
                  <w:szCs w:val="24"/>
                </w:rPr>
                <w:t>http://www.youtube.com/watch?v=3gnXM8GYfsU</w:t>
              </w:r>
            </w:hyperlink>
          </w:p>
          <w:p w:rsidR="00B118BB" w:rsidRPr="004F3783" w:rsidRDefault="004F3783" w:rsidP="004F3783">
            <w:pPr>
              <w:numPr>
                <w:ilvl w:val="0"/>
                <w:numId w:val="17"/>
              </w:numPr>
              <w:spacing w:after="0"/>
              <w:ind w:left="432"/>
              <w:rPr>
                <w:rFonts w:ascii="Garamond" w:hAnsi="Garamond"/>
                <w:sz w:val="24"/>
                <w:szCs w:val="24"/>
              </w:rPr>
            </w:pPr>
            <w:r w:rsidRPr="004F3783">
              <w:rPr>
                <w:rFonts w:ascii="Garamond" w:hAnsi="Garamond"/>
                <w:sz w:val="24"/>
                <w:szCs w:val="24"/>
              </w:rPr>
              <w:t>Ask student</w:t>
            </w:r>
            <w:r w:rsidR="00B118BB" w:rsidRPr="004F3783">
              <w:rPr>
                <w:rFonts w:ascii="Garamond" w:hAnsi="Garamond"/>
                <w:sz w:val="24"/>
                <w:szCs w:val="24"/>
              </w:rPr>
              <w:t xml:space="preserve"> to discuss with a partner</w:t>
            </w:r>
            <w:r w:rsidRPr="004F3783">
              <w:rPr>
                <w:rFonts w:ascii="Garamond" w:hAnsi="Garamond"/>
                <w:sz w:val="24"/>
                <w:szCs w:val="24"/>
              </w:rPr>
              <w:t xml:space="preserve"> the following:  Why do woman want to wear a hijab?  </w:t>
            </w:r>
            <w:r w:rsidR="00B118BB" w:rsidRPr="004F3783">
              <w:rPr>
                <w:rFonts w:ascii="Garamond" w:hAnsi="Garamond"/>
                <w:sz w:val="24"/>
                <w:szCs w:val="24"/>
              </w:rPr>
              <w:t>Answers will be shared in class. Based on what they have already learned about Islam</w:t>
            </w:r>
            <w:r w:rsidRPr="004F3783">
              <w:rPr>
                <w:rFonts w:ascii="Garamond" w:hAnsi="Garamond"/>
                <w:sz w:val="24"/>
                <w:szCs w:val="24"/>
              </w:rPr>
              <w:t>,</w:t>
            </w:r>
            <w:r w:rsidR="00B118BB" w:rsidRPr="004F3783">
              <w:rPr>
                <w:rFonts w:ascii="Garamond" w:hAnsi="Garamond"/>
                <w:sz w:val="24"/>
                <w:szCs w:val="24"/>
              </w:rPr>
              <w:t xml:space="preserve"> students should understand that wearing the hijab can be a personal choice. </w:t>
            </w:r>
          </w:p>
          <w:p w:rsidR="004F3783" w:rsidRPr="004F3783" w:rsidRDefault="004F3783" w:rsidP="004F3783">
            <w:pPr>
              <w:spacing w:after="0"/>
              <w:ind w:left="432"/>
              <w:rPr>
                <w:rFonts w:ascii="Garamond" w:hAnsi="Garamond"/>
                <w:sz w:val="24"/>
                <w:szCs w:val="24"/>
              </w:rPr>
            </w:pPr>
          </w:p>
          <w:p w:rsidR="004F3783" w:rsidRPr="00663F63" w:rsidRDefault="004F3783" w:rsidP="00663F63">
            <w:pPr>
              <w:numPr>
                <w:ilvl w:val="0"/>
                <w:numId w:val="17"/>
              </w:numPr>
              <w:spacing w:after="0"/>
              <w:ind w:left="432"/>
              <w:rPr>
                <w:rFonts w:ascii="Garamond" w:hAnsi="Garamond"/>
                <w:sz w:val="24"/>
                <w:szCs w:val="24"/>
              </w:rPr>
            </w:pPr>
            <w:r w:rsidRPr="004F3783">
              <w:rPr>
                <w:rFonts w:ascii="Garamond" w:hAnsi="Garamond"/>
                <w:sz w:val="24"/>
                <w:szCs w:val="24"/>
              </w:rPr>
              <w:t xml:space="preserve">Ask students </w:t>
            </w:r>
            <w:r w:rsidR="00B118BB" w:rsidRPr="004F3783">
              <w:rPr>
                <w:rFonts w:ascii="Garamond" w:hAnsi="Garamond"/>
                <w:sz w:val="24"/>
                <w:szCs w:val="24"/>
              </w:rPr>
              <w:t>how playing soccer with the hijab could be a problem. Students should think about how it affects the players, the fans, the officials and the rest of the world. Sample answers will be collected on the board.</w:t>
            </w:r>
          </w:p>
          <w:p w:rsidR="004F3783" w:rsidRPr="004F3783" w:rsidRDefault="004F3783" w:rsidP="008D23DA">
            <w:pPr>
              <w:spacing w:after="0"/>
              <w:ind w:left="432"/>
            </w:pPr>
          </w:p>
        </w:tc>
      </w:tr>
      <w:tr w:rsidR="00B118BB" w:rsidRPr="004B73BB" w:rsidTr="00B118BB">
        <w:tc>
          <w:tcPr>
            <w:tcW w:w="2268" w:type="dxa"/>
          </w:tcPr>
          <w:p w:rsidR="00B118BB" w:rsidRPr="004B73BB" w:rsidRDefault="00B118BB" w:rsidP="00623AF9">
            <w:pPr>
              <w:pStyle w:val="NoSpacing"/>
              <w:spacing w:before="120" w:after="120"/>
              <w:rPr>
                <w:rFonts w:ascii="Garamond" w:hAnsi="Garamond"/>
                <w:b/>
                <w:sz w:val="24"/>
              </w:rPr>
            </w:pPr>
            <w:r w:rsidRPr="004B73BB">
              <w:rPr>
                <w:rFonts w:ascii="Garamond" w:hAnsi="Garamond"/>
                <w:b/>
                <w:sz w:val="24"/>
              </w:rPr>
              <w:t xml:space="preserve">Assessment &amp; Evaluation of Student Learning  </w:t>
            </w:r>
          </w:p>
        </w:tc>
        <w:tc>
          <w:tcPr>
            <w:tcW w:w="7740" w:type="dxa"/>
          </w:tcPr>
          <w:p w:rsidR="008D23DA" w:rsidRPr="004F3783" w:rsidRDefault="008D23DA" w:rsidP="008D23DA">
            <w:pPr>
              <w:spacing w:after="0"/>
              <w:rPr>
                <w:rFonts w:ascii="Garamond" w:hAnsi="Garamond"/>
                <w:sz w:val="24"/>
                <w:szCs w:val="24"/>
                <w:u w:val="single"/>
              </w:rPr>
            </w:pPr>
            <w:r w:rsidRPr="004F3783">
              <w:rPr>
                <w:rFonts w:ascii="Garamond" w:hAnsi="Garamond"/>
                <w:sz w:val="24"/>
                <w:szCs w:val="24"/>
                <w:u w:val="single"/>
              </w:rPr>
              <w:t xml:space="preserve">Homework: </w:t>
            </w:r>
            <w:r w:rsidRPr="004F3783">
              <w:rPr>
                <w:rFonts w:ascii="Garamond" w:hAnsi="Garamond"/>
                <w:sz w:val="24"/>
                <w:szCs w:val="24"/>
              </w:rPr>
              <w:t xml:space="preserve"> </w:t>
            </w:r>
            <w:r>
              <w:rPr>
                <w:rFonts w:ascii="Garamond" w:hAnsi="Garamond"/>
                <w:sz w:val="24"/>
                <w:szCs w:val="24"/>
              </w:rPr>
              <w:t xml:space="preserve">Students will complete worksheet (below) with the following </w:t>
            </w:r>
            <w:r w:rsidRPr="004F3783">
              <w:rPr>
                <w:rFonts w:ascii="Garamond" w:hAnsi="Garamond"/>
                <w:sz w:val="24"/>
                <w:szCs w:val="24"/>
              </w:rPr>
              <w:t xml:space="preserve">questions </w:t>
            </w:r>
            <w:r>
              <w:rPr>
                <w:rFonts w:ascii="Garamond" w:hAnsi="Garamond"/>
                <w:sz w:val="24"/>
                <w:szCs w:val="24"/>
              </w:rPr>
              <w:t>regarding clothing and sports</w:t>
            </w:r>
          </w:p>
          <w:p w:rsidR="008D23DA" w:rsidRPr="004F3783" w:rsidRDefault="008D23DA" w:rsidP="008D23DA">
            <w:pPr>
              <w:spacing w:after="0"/>
              <w:ind w:left="432"/>
              <w:rPr>
                <w:rFonts w:ascii="Garamond" w:hAnsi="Garamond"/>
                <w:sz w:val="24"/>
                <w:szCs w:val="24"/>
              </w:rPr>
            </w:pPr>
            <w:r w:rsidRPr="004F3783">
              <w:rPr>
                <w:rFonts w:ascii="Garamond" w:hAnsi="Garamond"/>
                <w:sz w:val="24"/>
                <w:szCs w:val="24"/>
              </w:rPr>
              <w:t xml:space="preserve">1. Think of a piece of clothing that would hinder you to do a certain sport. </w:t>
            </w:r>
          </w:p>
          <w:p w:rsidR="008D23DA" w:rsidRPr="004F3783" w:rsidRDefault="008D23DA" w:rsidP="008D23DA">
            <w:pPr>
              <w:spacing w:after="0"/>
              <w:ind w:left="432"/>
              <w:rPr>
                <w:rFonts w:ascii="Garamond" w:hAnsi="Garamond"/>
                <w:sz w:val="24"/>
                <w:szCs w:val="24"/>
              </w:rPr>
            </w:pPr>
            <w:r w:rsidRPr="004F3783">
              <w:rPr>
                <w:rFonts w:ascii="Garamond" w:hAnsi="Garamond"/>
                <w:sz w:val="24"/>
                <w:szCs w:val="24"/>
              </w:rPr>
              <w:t xml:space="preserve">2. Think of a religious symbol that people wear. Could they still play sports with it? Why/Why not? </w:t>
            </w:r>
          </w:p>
          <w:p w:rsidR="004F3783" w:rsidRPr="008D23DA" w:rsidRDefault="008D23DA" w:rsidP="008D23DA">
            <w:pPr>
              <w:spacing w:after="0"/>
              <w:ind w:left="432"/>
              <w:rPr>
                <w:rFonts w:ascii="Garamond" w:hAnsi="Garamond"/>
                <w:sz w:val="24"/>
                <w:szCs w:val="24"/>
              </w:rPr>
            </w:pPr>
            <w:r w:rsidRPr="004F3783">
              <w:rPr>
                <w:rFonts w:ascii="Garamond" w:hAnsi="Garamond"/>
                <w:sz w:val="24"/>
                <w:szCs w:val="24"/>
              </w:rPr>
              <w:t>3. Should there be a dress code for sports Why/Why not?  Should the dress code include religious symbols? Why/Why not?</w:t>
            </w:r>
          </w:p>
        </w:tc>
      </w:tr>
    </w:tbl>
    <w:p w:rsidR="00B118BB" w:rsidRPr="00850685" w:rsidRDefault="00B118BB" w:rsidP="00B118BB">
      <w:pPr>
        <w:pStyle w:val="NoSpacing"/>
        <w:rPr>
          <w:rFonts w:ascii="Garamond" w:hAnsi="Garamond"/>
        </w:rPr>
      </w:pPr>
    </w:p>
    <w:p w:rsidR="00BB2EE7" w:rsidRDefault="00BB2EE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740"/>
      </w:tblGrid>
      <w:tr w:rsidR="00AA5D62" w:rsidRPr="004B73BB" w:rsidTr="00623AF9">
        <w:tc>
          <w:tcPr>
            <w:tcW w:w="2268" w:type="dxa"/>
          </w:tcPr>
          <w:p w:rsidR="00AA5D62" w:rsidRPr="004B73BB" w:rsidRDefault="00AA5D62" w:rsidP="00FB2907">
            <w:pPr>
              <w:pStyle w:val="NoSpacing"/>
              <w:spacing w:before="120" w:after="120"/>
              <w:rPr>
                <w:rFonts w:ascii="Garamond" w:hAnsi="Garamond"/>
                <w:b/>
                <w:sz w:val="24"/>
              </w:rPr>
            </w:pPr>
            <w:r w:rsidRPr="004B73BB">
              <w:rPr>
                <w:rFonts w:ascii="Garamond" w:hAnsi="Garamond"/>
                <w:b/>
                <w:sz w:val="24"/>
              </w:rPr>
              <w:t xml:space="preserve">Lesson </w:t>
            </w:r>
            <w:r w:rsidR="00FB2907">
              <w:rPr>
                <w:rFonts w:ascii="Garamond" w:hAnsi="Garamond"/>
                <w:b/>
                <w:sz w:val="24"/>
              </w:rPr>
              <w:t>2</w:t>
            </w:r>
          </w:p>
        </w:tc>
        <w:tc>
          <w:tcPr>
            <w:tcW w:w="7740" w:type="dxa"/>
          </w:tcPr>
          <w:p w:rsidR="00AA5D62" w:rsidRPr="004B73BB" w:rsidRDefault="009F6709" w:rsidP="00623AF9">
            <w:pPr>
              <w:pStyle w:val="NoSpacing"/>
              <w:spacing w:before="120" w:after="120"/>
              <w:rPr>
                <w:rFonts w:ascii="Garamond" w:hAnsi="Garamond"/>
                <w:b/>
                <w:sz w:val="24"/>
              </w:rPr>
            </w:pPr>
            <w:r>
              <w:rPr>
                <w:rFonts w:ascii="Garamond" w:hAnsi="Garamond"/>
                <w:b/>
                <w:sz w:val="24"/>
              </w:rPr>
              <w:t>The Headscarf Ban in Iran</w:t>
            </w:r>
          </w:p>
        </w:tc>
      </w:tr>
      <w:tr w:rsidR="00AA5D62" w:rsidRPr="00AA5D62" w:rsidTr="00623AF9">
        <w:tc>
          <w:tcPr>
            <w:tcW w:w="2268" w:type="dxa"/>
          </w:tcPr>
          <w:p w:rsidR="00AA5D62" w:rsidRPr="004B73BB" w:rsidRDefault="00AA5D62" w:rsidP="00623AF9">
            <w:pPr>
              <w:pStyle w:val="NoSpacing"/>
              <w:spacing w:before="120" w:after="120"/>
              <w:rPr>
                <w:rFonts w:ascii="Garamond" w:hAnsi="Garamond"/>
                <w:b/>
                <w:sz w:val="24"/>
              </w:rPr>
            </w:pPr>
            <w:r w:rsidRPr="004B73BB">
              <w:rPr>
                <w:rFonts w:ascii="Garamond" w:hAnsi="Garamond"/>
                <w:b/>
                <w:sz w:val="24"/>
              </w:rPr>
              <w:t>Time</w:t>
            </w:r>
          </w:p>
        </w:tc>
        <w:tc>
          <w:tcPr>
            <w:tcW w:w="7740" w:type="dxa"/>
          </w:tcPr>
          <w:p w:rsidR="00AA5D62" w:rsidRPr="00AA5D62" w:rsidRDefault="00663F63" w:rsidP="00623AF9">
            <w:pPr>
              <w:pStyle w:val="NoSpacing"/>
              <w:spacing w:before="120" w:after="120"/>
              <w:rPr>
                <w:rFonts w:ascii="Garamond" w:hAnsi="Garamond"/>
                <w:sz w:val="24"/>
                <w:szCs w:val="24"/>
              </w:rPr>
            </w:pPr>
            <w:r>
              <w:rPr>
                <w:rFonts w:ascii="Garamond" w:hAnsi="Garamond"/>
                <w:sz w:val="24"/>
                <w:szCs w:val="24"/>
              </w:rPr>
              <w:t>55 minutes</w:t>
            </w:r>
          </w:p>
        </w:tc>
      </w:tr>
      <w:tr w:rsidR="00AA5D62" w:rsidRPr="00AA5D62" w:rsidTr="00623AF9">
        <w:tc>
          <w:tcPr>
            <w:tcW w:w="2268" w:type="dxa"/>
          </w:tcPr>
          <w:p w:rsidR="00AA5D62" w:rsidRPr="004B73BB" w:rsidRDefault="00AA5D62" w:rsidP="00623AF9">
            <w:pPr>
              <w:pStyle w:val="NoSpacing"/>
              <w:spacing w:before="120" w:after="120"/>
              <w:rPr>
                <w:rFonts w:ascii="Garamond" w:hAnsi="Garamond"/>
                <w:b/>
                <w:sz w:val="24"/>
              </w:rPr>
            </w:pPr>
            <w:r w:rsidRPr="004B73BB">
              <w:rPr>
                <w:rFonts w:ascii="Garamond" w:hAnsi="Garamond"/>
                <w:b/>
                <w:sz w:val="24"/>
              </w:rPr>
              <w:t>Curriculum Framing Questions</w:t>
            </w:r>
          </w:p>
        </w:tc>
        <w:tc>
          <w:tcPr>
            <w:tcW w:w="7740" w:type="dxa"/>
          </w:tcPr>
          <w:p w:rsidR="00AA5D62" w:rsidRPr="00663F63" w:rsidRDefault="00AA5D62" w:rsidP="00623AF9">
            <w:pPr>
              <w:pStyle w:val="NoSpacing"/>
              <w:spacing w:before="120" w:after="120"/>
              <w:rPr>
                <w:rFonts w:ascii="Garamond" w:hAnsi="Garamond"/>
                <w:sz w:val="24"/>
                <w:szCs w:val="24"/>
              </w:rPr>
            </w:pPr>
            <w:r w:rsidRPr="00663F63">
              <w:rPr>
                <w:rFonts w:ascii="Garamond" w:hAnsi="Garamond"/>
                <w:sz w:val="24"/>
                <w:szCs w:val="24"/>
              </w:rPr>
              <w:t>Do we need a dress code for sports? What are the reasons?</w:t>
            </w:r>
          </w:p>
        </w:tc>
      </w:tr>
      <w:tr w:rsidR="00AA5D62" w:rsidRPr="00AA5D62" w:rsidTr="00623AF9">
        <w:tc>
          <w:tcPr>
            <w:tcW w:w="2268" w:type="dxa"/>
          </w:tcPr>
          <w:p w:rsidR="00AA5D62" w:rsidRPr="004B73BB" w:rsidRDefault="00AA5D62" w:rsidP="00623AF9">
            <w:pPr>
              <w:pStyle w:val="NoSpacing"/>
              <w:spacing w:before="120" w:after="120"/>
              <w:rPr>
                <w:rFonts w:ascii="Garamond" w:hAnsi="Garamond"/>
                <w:b/>
                <w:sz w:val="24"/>
              </w:rPr>
            </w:pPr>
            <w:r w:rsidRPr="004B73BB">
              <w:rPr>
                <w:rFonts w:ascii="Garamond" w:hAnsi="Garamond"/>
                <w:b/>
                <w:sz w:val="24"/>
              </w:rPr>
              <w:t>Goal</w:t>
            </w:r>
          </w:p>
          <w:p w:rsidR="00AA5D62" w:rsidRPr="004B73BB" w:rsidRDefault="00AA5D62" w:rsidP="00623AF9">
            <w:pPr>
              <w:pStyle w:val="NoSpacing"/>
              <w:spacing w:before="120" w:after="120"/>
              <w:rPr>
                <w:rFonts w:ascii="Garamond" w:hAnsi="Garamond"/>
                <w:b/>
                <w:sz w:val="24"/>
              </w:rPr>
            </w:pPr>
          </w:p>
        </w:tc>
        <w:tc>
          <w:tcPr>
            <w:tcW w:w="7740" w:type="dxa"/>
          </w:tcPr>
          <w:p w:rsidR="00AA5D62" w:rsidRPr="00663F63" w:rsidRDefault="00663F63" w:rsidP="00623AF9">
            <w:pPr>
              <w:pStyle w:val="NoSpacing"/>
              <w:spacing w:before="120" w:after="120"/>
              <w:rPr>
                <w:rFonts w:ascii="Garamond" w:hAnsi="Garamond"/>
                <w:sz w:val="24"/>
                <w:szCs w:val="24"/>
              </w:rPr>
            </w:pPr>
            <w:r>
              <w:rPr>
                <w:rFonts w:ascii="Garamond" w:hAnsi="Garamond"/>
                <w:sz w:val="24"/>
                <w:szCs w:val="24"/>
              </w:rPr>
              <w:t>Students will understand the FIFA headscarf ban in Iran and consider various perspectives</w:t>
            </w:r>
          </w:p>
        </w:tc>
      </w:tr>
      <w:tr w:rsidR="00AA5D62" w:rsidRPr="00AA5D62" w:rsidTr="00623AF9">
        <w:tc>
          <w:tcPr>
            <w:tcW w:w="2268" w:type="dxa"/>
          </w:tcPr>
          <w:p w:rsidR="00AA5D62" w:rsidRPr="004B73BB" w:rsidRDefault="00AA5D62" w:rsidP="006A1CF2">
            <w:pPr>
              <w:pStyle w:val="NoSpacing"/>
              <w:spacing w:before="120" w:after="120"/>
              <w:rPr>
                <w:rFonts w:ascii="Garamond" w:hAnsi="Garamond"/>
                <w:b/>
                <w:sz w:val="24"/>
              </w:rPr>
            </w:pPr>
            <w:r w:rsidRPr="004B73BB">
              <w:rPr>
                <w:rFonts w:ascii="Garamond" w:hAnsi="Garamond"/>
                <w:b/>
                <w:sz w:val="24"/>
              </w:rPr>
              <w:t xml:space="preserve">Learning Objectives  </w:t>
            </w:r>
          </w:p>
        </w:tc>
        <w:tc>
          <w:tcPr>
            <w:tcW w:w="7740" w:type="dxa"/>
          </w:tcPr>
          <w:p w:rsidR="006A1CF2" w:rsidRDefault="006A1CF2" w:rsidP="00663F63">
            <w:pPr>
              <w:spacing w:after="0"/>
              <w:rPr>
                <w:rFonts w:ascii="Garamond" w:hAnsi="Garamond"/>
                <w:sz w:val="24"/>
                <w:szCs w:val="24"/>
              </w:rPr>
            </w:pPr>
          </w:p>
          <w:p w:rsidR="00AA5D62" w:rsidRPr="00663F63" w:rsidRDefault="00AA5D62" w:rsidP="00663F63">
            <w:pPr>
              <w:spacing w:after="0"/>
              <w:rPr>
                <w:rFonts w:ascii="Garamond" w:hAnsi="Garamond"/>
                <w:sz w:val="24"/>
                <w:szCs w:val="24"/>
              </w:rPr>
            </w:pPr>
            <w:r w:rsidRPr="00663F63">
              <w:rPr>
                <w:rFonts w:ascii="Garamond" w:hAnsi="Garamond"/>
                <w:sz w:val="24"/>
                <w:szCs w:val="24"/>
              </w:rPr>
              <w:t>Students will be able to look at a pro</w:t>
            </w:r>
            <w:r w:rsidR="00663F63">
              <w:rPr>
                <w:rFonts w:ascii="Garamond" w:hAnsi="Garamond"/>
                <w:sz w:val="24"/>
                <w:szCs w:val="24"/>
              </w:rPr>
              <w:t>blem from different perspectives</w:t>
            </w:r>
          </w:p>
        </w:tc>
      </w:tr>
      <w:tr w:rsidR="00AA5D62" w:rsidRPr="004B73BB" w:rsidTr="00623AF9">
        <w:tc>
          <w:tcPr>
            <w:tcW w:w="2268" w:type="dxa"/>
          </w:tcPr>
          <w:p w:rsidR="00AA5D62" w:rsidRPr="004B73BB" w:rsidRDefault="00AA5D62" w:rsidP="00623AF9">
            <w:pPr>
              <w:pStyle w:val="NoSpacing"/>
              <w:spacing w:before="120" w:after="120"/>
              <w:rPr>
                <w:rFonts w:ascii="Garamond" w:hAnsi="Garamond"/>
                <w:b/>
                <w:sz w:val="24"/>
              </w:rPr>
            </w:pPr>
            <w:r w:rsidRPr="004B73BB">
              <w:rPr>
                <w:rFonts w:ascii="Garamond" w:hAnsi="Garamond"/>
                <w:b/>
                <w:sz w:val="24"/>
              </w:rPr>
              <w:t>Curriculum Standards</w:t>
            </w:r>
          </w:p>
        </w:tc>
        <w:tc>
          <w:tcPr>
            <w:tcW w:w="7740" w:type="dxa"/>
          </w:tcPr>
          <w:p w:rsidR="00AA5D62" w:rsidRPr="00663F63" w:rsidRDefault="00AA5D62" w:rsidP="00AA5D62">
            <w:pPr>
              <w:pStyle w:val="Default"/>
              <w:rPr>
                <w:rFonts w:ascii="Garamond" w:hAnsi="Garamond"/>
                <w:bCs/>
              </w:rPr>
            </w:pPr>
            <w:r w:rsidRPr="00663F63">
              <w:rPr>
                <w:rFonts w:ascii="Garamond" w:hAnsi="Garamond"/>
                <w:bCs/>
              </w:rPr>
              <w:t xml:space="preserve">7.18. Investigate current issues in the Eastern Hemisphere and how they relate to other countries, including the United States. </w:t>
            </w:r>
          </w:p>
          <w:p w:rsidR="00AA5D62" w:rsidRPr="00663F63" w:rsidRDefault="00AA5D62" w:rsidP="00AA5D62">
            <w:pPr>
              <w:pStyle w:val="Default"/>
              <w:spacing w:after="18"/>
              <w:rPr>
                <w:rFonts w:ascii="Garamond" w:hAnsi="Garamond"/>
                <w:bCs/>
              </w:rPr>
            </w:pPr>
            <w:r w:rsidRPr="00663F63">
              <w:rPr>
                <w:rFonts w:ascii="Garamond" w:hAnsi="Garamond"/>
                <w:bCs/>
              </w:rPr>
              <w:t xml:space="preserve">7.24. Analyze current and historical sources (e.g., artifacts, eyewitness accounts, letters and diaries, real or simulated historical sites, charts, graphs, diagrams, and written texts) for accuracy and point of view while forming questions. </w:t>
            </w:r>
          </w:p>
          <w:p w:rsidR="00AA5D62" w:rsidRPr="00663F63" w:rsidRDefault="00AA5D62" w:rsidP="00663F63">
            <w:pPr>
              <w:pStyle w:val="Default"/>
              <w:rPr>
                <w:rFonts w:ascii="Garamond" w:hAnsi="Garamond"/>
                <w:bCs/>
              </w:rPr>
            </w:pPr>
            <w:r w:rsidRPr="00663F63">
              <w:rPr>
                <w:rFonts w:ascii="Garamond" w:hAnsi="Garamond"/>
                <w:bCs/>
              </w:rPr>
              <w:t>7.25. Analyze evidence from multiple sources including those</w:t>
            </w:r>
            <w:r w:rsidR="00663F63">
              <w:rPr>
                <w:rFonts w:ascii="Garamond" w:hAnsi="Garamond"/>
                <w:bCs/>
              </w:rPr>
              <w:t xml:space="preserve"> with conflicting information. </w:t>
            </w:r>
          </w:p>
        </w:tc>
      </w:tr>
      <w:tr w:rsidR="00AA5D62" w:rsidRPr="004F3783" w:rsidTr="00623AF9">
        <w:tc>
          <w:tcPr>
            <w:tcW w:w="2268" w:type="dxa"/>
          </w:tcPr>
          <w:p w:rsidR="00AA5D62" w:rsidRPr="004B73BB" w:rsidRDefault="00AA5D62" w:rsidP="00623AF9">
            <w:pPr>
              <w:pStyle w:val="NoSpacing"/>
              <w:spacing w:before="120" w:after="120"/>
              <w:rPr>
                <w:rFonts w:ascii="Garamond" w:hAnsi="Garamond"/>
                <w:b/>
                <w:sz w:val="24"/>
              </w:rPr>
            </w:pPr>
            <w:r w:rsidRPr="004B73BB">
              <w:rPr>
                <w:rFonts w:ascii="Garamond" w:hAnsi="Garamond"/>
                <w:b/>
                <w:sz w:val="24"/>
              </w:rPr>
              <w:t xml:space="preserve">Implementation </w:t>
            </w:r>
          </w:p>
          <w:p w:rsidR="00AA5D62" w:rsidRPr="004B73BB" w:rsidRDefault="00AA5D62" w:rsidP="00623AF9">
            <w:pPr>
              <w:pStyle w:val="NoSpacing"/>
              <w:spacing w:before="120" w:after="120"/>
              <w:rPr>
                <w:rFonts w:ascii="Garamond" w:hAnsi="Garamond"/>
                <w:b/>
                <w:sz w:val="24"/>
              </w:rPr>
            </w:pPr>
            <w:r w:rsidRPr="004B73BB">
              <w:rPr>
                <w:rFonts w:ascii="Garamond" w:hAnsi="Garamond"/>
                <w:b/>
                <w:sz w:val="24"/>
              </w:rPr>
              <w:t>Materials needed in class:</w:t>
            </w:r>
          </w:p>
          <w:p w:rsidR="00AA5D62" w:rsidRPr="00663F63" w:rsidRDefault="00663F63" w:rsidP="00623AF9">
            <w:pPr>
              <w:pStyle w:val="NoSpacing"/>
              <w:numPr>
                <w:ilvl w:val="0"/>
                <w:numId w:val="12"/>
              </w:numPr>
              <w:spacing w:before="120" w:after="120"/>
              <w:rPr>
                <w:rFonts w:ascii="Garamond" w:hAnsi="Garamond"/>
                <w:bCs/>
                <w:sz w:val="24"/>
              </w:rPr>
            </w:pPr>
            <w:r w:rsidRPr="00663F63">
              <w:rPr>
                <w:rFonts w:ascii="Garamond" w:hAnsi="Garamond"/>
                <w:bCs/>
                <w:sz w:val="24"/>
              </w:rPr>
              <w:t xml:space="preserve">Copies of NPR article, </w:t>
            </w:r>
            <w:r w:rsidRPr="00663F63">
              <w:rPr>
                <w:rFonts w:ascii="Garamond" w:hAnsi="Garamond"/>
                <w:bCs/>
                <w:i/>
                <w:iCs/>
                <w:sz w:val="24"/>
              </w:rPr>
              <w:t>FIFA Disqualifies Iranian Women’s Soccer Team</w:t>
            </w:r>
          </w:p>
        </w:tc>
        <w:tc>
          <w:tcPr>
            <w:tcW w:w="7740" w:type="dxa"/>
          </w:tcPr>
          <w:p w:rsidR="00AA5D62" w:rsidRPr="00663F63" w:rsidRDefault="00AA5D62" w:rsidP="00AA5D62">
            <w:pPr>
              <w:spacing w:after="0"/>
              <w:rPr>
                <w:rFonts w:ascii="Garamond" w:hAnsi="Garamond"/>
                <w:sz w:val="24"/>
                <w:szCs w:val="24"/>
              </w:rPr>
            </w:pPr>
            <w:r w:rsidRPr="006A1CF2">
              <w:rPr>
                <w:rFonts w:ascii="Garamond" w:hAnsi="Garamond"/>
                <w:sz w:val="24"/>
                <w:szCs w:val="24"/>
                <w:u w:val="single"/>
              </w:rPr>
              <w:t>Procedures</w:t>
            </w:r>
            <w:r w:rsidRPr="00663F63">
              <w:rPr>
                <w:rFonts w:ascii="Garamond" w:hAnsi="Garamond"/>
                <w:sz w:val="24"/>
                <w:szCs w:val="24"/>
              </w:rPr>
              <w:t>:</w:t>
            </w:r>
          </w:p>
          <w:p w:rsidR="00AA5D62" w:rsidRPr="00663F63" w:rsidRDefault="00AA5D62" w:rsidP="00AA5D62">
            <w:pPr>
              <w:spacing w:after="0"/>
              <w:rPr>
                <w:rFonts w:ascii="Garamond" w:hAnsi="Garamond"/>
                <w:sz w:val="24"/>
                <w:szCs w:val="24"/>
              </w:rPr>
            </w:pPr>
            <w:r w:rsidRPr="00663F63">
              <w:rPr>
                <w:rFonts w:ascii="Garamond" w:hAnsi="Garamond"/>
                <w:sz w:val="24"/>
                <w:szCs w:val="24"/>
              </w:rPr>
              <w:t>Introduction:</w:t>
            </w:r>
          </w:p>
          <w:p w:rsidR="00AA5D62" w:rsidRPr="00663F63" w:rsidRDefault="00D86A74" w:rsidP="00D86A74">
            <w:pPr>
              <w:numPr>
                <w:ilvl w:val="0"/>
                <w:numId w:val="24"/>
              </w:numPr>
              <w:spacing w:after="0"/>
              <w:rPr>
                <w:rFonts w:ascii="Garamond" w:hAnsi="Garamond"/>
                <w:sz w:val="24"/>
                <w:szCs w:val="24"/>
              </w:rPr>
            </w:pPr>
            <w:r w:rsidRPr="00663F63">
              <w:rPr>
                <w:rFonts w:ascii="Garamond" w:hAnsi="Garamond"/>
                <w:sz w:val="24"/>
                <w:szCs w:val="24"/>
              </w:rPr>
              <w:t>Review the</w:t>
            </w:r>
            <w:r w:rsidR="00AA5D62" w:rsidRPr="00663F63">
              <w:rPr>
                <w:rFonts w:ascii="Garamond" w:hAnsi="Garamond"/>
                <w:sz w:val="24"/>
                <w:szCs w:val="24"/>
              </w:rPr>
              <w:t xml:space="preserve"> homework </w:t>
            </w:r>
            <w:r w:rsidRPr="00663F63">
              <w:rPr>
                <w:rFonts w:ascii="Garamond" w:hAnsi="Garamond"/>
                <w:sz w:val="24"/>
                <w:szCs w:val="24"/>
              </w:rPr>
              <w:t>from the previous day</w:t>
            </w:r>
          </w:p>
          <w:p w:rsidR="00AA5D62" w:rsidRPr="00663F63" w:rsidRDefault="00D86A74" w:rsidP="00AA5D62">
            <w:pPr>
              <w:numPr>
                <w:ilvl w:val="0"/>
                <w:numId w:val="24"/>
              </w:numPr>
              <w:spacing w:after="0"/>
              <w:rPr>
                <w:rFonts w:ascii="Garamond" w:hAnsi="Garamond"/>
                <w:sz w:val="24"/>
                <w:szCs w:val="24"/>
              </w:rPr>
            </w:pPr>
            <w:r w:rsidRPr="00663F63">
              <w:rPr>
                <w:rFonts w:ascii="Garamond" w:hAnsi="Garamond"/>
                <w:sz w:val="24"/>
                <w:szCs w:val="24"/>
              </w:rPr>
              <w:t xml:space="preserve">Ask </w:t>
            </w:r>
            <w:r w:rsidR="00AA5D62" w:rsidRPr="00663F63">
              <w:rPr>
                <w:rFonts w:ascii="Garamond" w:hAnsi="Garamond"/>
                <w:sz w:val="24"/>
                <w:szCs w:val="24"/>
              </w:rPr>
              <w:t>students to come up with a dress code for their favorite sport. Sample ideas will be written on the board. There will be a discussion about why there is a dress code for doing sports. Students should come up with the answers like:</w:t>
            </w:r>
          </w:p>
          <w:p w:rsidR="00AA5D62" w:rsidRPr="00663F63" w:rsidRDefault="00AA5D62" w:rsidP="00663F63">
            <w:pPr>
              <w:numPr>
                <w:ilvl w:val="0"/>
                <w:numId w:val="26"/>
              </w:numPr>
              <w:spacing w:after="0"/>
              <w:ind w:left="1422"/>
              <w:rPr>
                <w:rFonts w:ascii="Garamond" w:hAnsi="Garamond"/>
                <w:sz w:val="24"/>
                <w:szCs w:val="24"/>
              </w:rPr>
            </w:pPr>
            <w:r w:rsidRPr="00663F63">
              <w:rPr>
                <w:rFonts w:ascii="Garamond" w:hAnsi="Garamond"/>
                <w:sz w:val="24"/>
                <w:szCs w:val="24"/>
              </w:rPr>
              <w:t>It makes everyone equal</w:t>
            </w:r>
          </w:p>
          <w:p w:rsidR="00AA5D62" w:rsidRPr="00663F63" w:rsidRDefault="00AA5D62" w:rsidP="00663F63">
            <w:pPr>
              <w:numPr>
                <w:ilvl w:val="0"/>
                <w:numId w:val="26"/>
              </w:numPr>
              <w:spacing w:after="0"/>
              <w:ind w:left="1422"/>
              <w:rPr>
                <w:rFonts w:ascii="Garamond" w:hAnsi="Garamond"/>
                <w:sz w:val="24"/>
                <w:szCs w:val="24"/>
              </w:rPr>
            </w:pPr>
            <w:r w:rsidRPr="00663F63">
              <w:rPr>
                <w:rFonts w:ascii="Garamond" w:hAnsi="Garamond"/>
                <w:sz w:val="24"/>
                <w:szCs w:val="24"/>
              </w:rPr>
              <w:t>It shows what team you belong to (pride)</w:t>
            </w:r>
          </w:p>
          <w:p w:rsidR="00AA5D62" w:rsidRPr="00663F63" w:rsidRDefault="00AA5D62" w:rsidP="00663F63">
            <w:pPr>
              <w:numPr>
                <w:ilvl w:val="0"/>
                <w:numId w:val="26"/>
              </w:numPr>
              <w:spacing w:after="0"/>
              <w:ind w:left="1422"/>
              <w:rPr>
                <w:rFonts w:ascii="Garamond" w:hAnsi="Garamond"/>
                <w:sz w:val="24"/>
                <w:szCs w:val="24"/>
              </w:rPr>
            </w:pPr>
            <w:r w:rsidRPr="00663F63">
              <w:rPr>
                <w:rFonts w:ascii="Garamond" w:hAnsi="Garamond"/>
                <w:sz w:val="24"/>
                <w:szCs w:val="24"/>
              </w:rPr>
              <w:t>It protects the body</w:t>
            </w:r>
          </w:p>
          <w:p w:rsidR="00AA5D62" w:rsidRPr="00663F63" w:rsidRDefault="00AA5D62" w:rsidP="00663F63">
            <w:pPr>
              <w:numPr>
                <w:ilvl w:val="0"/>
                <w:numId w:val="26"/>
              </w:numPr>
              <w:spacing w:after="0"/>
              <w:ind w:left="1422"/>
              <w:rPr>
                <w:rFonts w:ascii="Garamond" w:hAnsi="Garamond"/>
                <w:sz w:val="24"/>
                <w:szCs w:val="24"/>
              </w:rPr>
            </w:pPr>
            <w:r w:rsidRPr="00663F63">
              <w:rPr>
                <w:rFonts w:ascii="Garamond" w:hAnsi="Garamond"/>
                <w:sz w:val="24"/>
                <w:szCs w:val="24"/>
              </w:rPr>
              <w:t>It keeps the players safe</w:t>
            </w:r>
          </w:p>
          <w:p w:rsidR="00AA5D62" w:rsidRPr="00663F63" w:rsidRDefault="00AA5D62" w:rsidP="00663F63">
            <w:pPr>
              <w:numPr>
                <w:ilvl w:val="0"/>
                <w:numId w:val="26"/>
              </w:numPr>
              <w:spacing w:after="0"/>
              <w:ind w:left="1422"/>
              <w:rPr>
                <w:rFonts w:ascii="Garamond" w:hAnsi="Garamond"/>
                <w:sz w:val="24"/>
                <w:szCs w:val="24"/>
              </w:rPr>
            </w:pPr>
            <w:r w:rsidRPr="00663F63">
              <w:rPr>
                <w:rFonts w:ascii="Garamond" w:hAnsi="Garamond"/>
                <w:sz w:val="24"/>
                <w:szCs w:val="24"/>
              </w:rPr>
              <w:t>It can be a fashion statement and has changed throughout the years.</w:t>
            </w:r>
          </w:p>
          <w:p w:rsidR="00AA5D62" w:rsidRPr="00663F63" w:rsidRDefault="00AA5D62" w:rsidP="00663F63">
            <w:pPr>
              <w:spacing w:after="0"/>
              <w:rPr>
                <w:rFonts w:ascii="Garamond" w:hAnsi="Garamond"/>
                <w:sz w:val="24"/>
                <w:szCs w:val="24"/>
              </w:rPr>
            </w:pPr>
            <w:r w:rsidRPr="00663F63">
              <w:rPr>
                <w:rFonts w:ascii="Garamond" w:hAnsi="Garamond"/>
                <w:sz w:val="24"/>
                <w:szCs w:val="24"/>
              </w:rPr>
              <w:t xml:space="preserve">Main </w:t>
            </w:r>
            <w:r w:rsidR="00663F63">
              <w:rPr>
                <w:rFonts w:ascii="Garamond" w:hAnsi="Garamond"/>
                <w:sz w:val="24"/>
                <w:szCs w:val="24"/>
              </w:rPr>
              <w:t>Lesson</w:t>
            </w:r>
            <w:r w:rsidRPr="00663F63">
              <w:rPr>
                <w:rFonts w:ascii="Garamond" w:hAnsi="Garamond"/>
                <w:sz w:val="24"/>
                <w:szCs w:val="24"/>
              </w:rPr>
              <w:t>:</w:t>
            </w:r>
          </w:p>
          <w:p w:rsidR="00D86A74" w:rsidRPr="00663F63" w:rsidRDefault="00D86A74" w:rsidP="00D86A74">
            <w:pPr>
              <w:pStyle w:val="ListParagraph"/>
              <w:numPr>
                <w:ilvl w:val="0"/>
                <w:numId w:val="24"/>
              </w:numPr>
              <w:spacing w:after="0"/>
              <w:rPr>
                <w:rFonts w:ascii="Garamond" w:hAnsi="Garamond"/>
                <w:sz w:val="24"/>
                <w:szCs w:val="24"/>
              </w:rPr>
            </w:pPr>
            <w:r w:rsidRPr="00663F63">
              <w:rPr>
                <w:rFonts w:ascii="Garamond" w:hAnsi="Garamond"/>
                <w:sz w:val="24"/>
                <w:szCs w:val="24"/>
              </w:rPr>
              <w:t xml:space="preserve">Distribute NPR transcribed interview, </w:t>
            </w:r>
            <w:r w:rsidRPr="00663F63">
              <w:rPr>
                <w:rFonts w:ascii="Garamond" w:hAnsi="Garamond"/>
                <w:i/>
                <w:iCs/>
                <w:sz w:val="24"/>
                <w:szCs w:val="24"/>
              </w:rPr>
              <w:t>FIFA Disqualifies Iranian Women's Soccer Team</w:t>
            </w:r>
            <w:r w:rsidRPr="00663F63">
              <w:rPr>
                <w:rFonts w:ascii="Garamond" w:hAnsi="Garamond"/>
                <w:sz w:val="24"/>
                <w:szCs w:val="24"/>
              </w:rPr>
              <w:t xml:space="preserve">, </w:t>
            </w:r>
            <w:r w:rsidR="00AA5D62" w:rsidRPr="00663F63">
              <w:rPr>
                <w:rFonts w:ascii="Garamond" w:hAnsi="Garamond"/>
                <w:sz w:val="24"/>
                <w:szCs w:val="24"/>
              </w:rPr>
              <w:t xml:space="preserve">on the headscarf ban </w:t>
            </w:r>
            <w:r w:rsidRPr="00663F63">
              <w:rPr>
                <w:rFonts w:ascii="Garamond" w:hAnsi="Garamond"/>
                <w:sz w:val="24"/>
                <w:szCs w:val="24"/>
              </w:rPr>
              <w:t xml:space="preserve">in Iran and read together as a class.  </w:t>
            </w:r>
            <w:hyperlink r:id="rId9" w:history="1">
              <w:r w:rsidRPr="00663F63">
                <w:rPr>
                  <w:rStyle w:val="Hyperlink"/>
                  <w:rFonts w:ascii="Garamond" w:hAnsi="Garamond"/>
                  <w:sz w:val="24"/>
                  <w:szCs w:val="24"/>
                </w:rPr>
                <w:t>http://www.npr.org/2011/06/09/137089323/fifa-disqualifies-iranian-womens-soccer-team</w:t>
              </w:r>
            </w:hyperlink>
          </w:p>
          <w:p w:rsidR="00D86A74" w:rsidRPr="00663F63" w:rsidRDefault="00D86A74" w:rsidP="00D86A74">
            <w:pPr>
              <w:numPr>
                <w:ilvl w:val="0"/>
                <w:numId w:val="24"/>
              </w:numPr>
              <w:spacing w:after="0"/>
              <w:rPr>
                <w:rFonts w:ascii="Garamond" w:hAnsi="Garamond"/>
                <w:sz w:val="24"/>
                <w:szCs w:val="24"/>
              </w:rPr>
            </w:pPr>
            <w:r w:rsidRPr="00663F63">
              <w:rPr>
                <w:rFonts w:ascii="Garamond" w:hAnsi="Garamond"/>
                <w:sz w:val="24"/>
                <w:szCs w:val="24"/>
              </w:rPr>
              <w:t xml:space="preserve">Make sure that </w:t>
            </w:r>
            <w:r w:rsidR="00AA5D62" w:rsidRPr="00663F63">
              <w:rPr>
                <w:rFonts w:ascii="Garamond" w:hAnsi="Garamond"/>
                <w:sz w:val="24"/>
                <w:szCs w:val="24"/>
              </w:rPr>
              <w:t>understand what FIFA is</w:t>
            </w:r>
            <w:r w:rsidRPr="00663F63">
              <w:rPr>
                <w:rFonts w:ascii="Garamond" w:hAnsi="Garamond"/>
                <w:sz w:val="24"/>
                <w:szCs w:val="24"/>
              </w:rPr>
              <w:t xml:space="preserve">, </w:t>
            </w:r>
            <w:r w:rsidR="00AA5D62" w:rsidRPr="00663F63">
              <w:rPr>
                <w:rFonts w:ascii="Garamond" w:hAnsi="Garamond"/>
                <w:sz w:val="24"/>
                <w:szCs w:val="24"/>
              </w:rPr>
              <w:t>their reasons for ban</w:t>
            </w:r>
            <w:r w:rsidRPr="00663F63">
              <w:rPr>
                <w:rFonts w:ascii="Garamond" w:hAnsi="Garamond"/>
                <w:sz w:val="24"/>
                <w:szCs w:val="24"/>
              </w:rPr>
              <w:t>ning the headscarf, and the reaction from Iran.</w:t>
            </w:r>
          </w:p>
          <w:p w:rsidR="00AA5D62" w:rsidRPr="00663F63" w:rsidRDefault="00D86A74" w:rsidP="00D86A74">
            <w:pPr>
              <w:numPr>
                <w:ilvl w:val="0"/>
                <w:numId w:val="24"/>
              </w:numPr>
              <w:spacing w:after="0"/>
              <w:rPr>
                <w:rFonts w:ascii="Garamond" w:hAnsi="Garamond"/>
                <w:sz w:val="24"/>
                <w:szCs w:val="24"/>
              </w:rPr>
            </w:pPr>
            <w:r w:rsidRPr="00663F63">
              <w:rPr>
                <w:rFonts w:ascii="Garamond" w:hAnsi="Garamond"/>
                <w:sz w:val="24"/>
                <w:szCs w:val="24"/>
              </w:rPr>
              <w:t>Divide class into small groups and have them prepare arguments for a pro and contra discussion using the guiding questions below</w:t>
            </w:r>
            <w:r w:rsidR="00AA5D62" w:rsidRPr="00663F63">
              <w:rPr>
                <w:rFonts w:ascii="Garamond" w:hAnsi="Garamond"/>
                <w:sz w:val="24"/>
                <w:szCs w:val="24"/>
              </w:rPr>
              <w:t xml:space="preserve">: </w:t>
            </w:r>
          </w:p>
          <w:p w:rsidR="00AA5D62" w:rsidRPr="00663F63" w:rsidRDefault="00AA5D62" w:rsidP="00AA5D62">
            <w:pPr>
              <w:numPr>
                <w:ilvl w:val="0"/>
                <w:numId w:val="22"/>
              </w:numPr>
              <w:spacing w:after="0"/>
              <w:rPr>
                <w:rFonts w:ascii="Garamond" w:hAnsi="Garamond"/>
                <w:sz w:val="24"/>
                <w:szCs w:val="24"/>
              </w:rPr>
            </w:pPr>
            <w:r w:rsidRPr="00663F63">
              <w:rPr>
                <w:rFonts w:ascii="Garamond" w:hAnsi="Garamond"/>
                <w:sz w:val="24"/>
                <w:szCs w:val="24"/>
              </w:rPr>
              <w:t>Should Muslim women have to take of the hijab for playing soccer? Why/Why not?</w:t>
            </w:r>
          </w:p>
          <w:p w:rsidR="00AA5D62" w:rsidRPr="00663F63" w:rsidRDefault="00AA5D62" w:rsidP="00AA5D62">
            <w:pPr>
              <w:numPr>
                <w:ilvl w:val="0"/>
                <w:numId w:val="22"/>
              </w:numPr>
              <w:spacing w:after="0"/>
              <w:rPr>
                <w:rFonts w:ascii="Garamond" w:hAnsi="Garamond"/>
                <w:sz w:val="24"/>
                <w:szCs w:val="24"/>
              </w:rPr>
            </w:pPr>
            <w:r w:rsidRPr="00663F63">
              <w:rPr>
                <w:rFonts w:ascii="Garamond" w:hAnsi="Garamond"/>
                <w:sz w:val="24"/>
                <w:szCs w:val="24"/>
              </w:rPr>
              <w:t>Should there be a head scarf ban? Why/why not? How would you enforce it?</w:t>
            </w:r>
          </w:p>
          <w:p w:rsidR="00AA5D62" w:rsidRPr="00663F63" w:rsidRDefault="00AA5D62" w:rsidP="00AA5D62">
            <w:pPr>
              <w:numPr>
                <w:ilvl w:val="0"/>
                <w:numId w:val="22"/>
              </w:numPr>
              <w:spacing w:after="0"/>
              <w:rPr>
                <w:rFonts w:ascii="Garamond" w:hAnsi="Garamond"/>
                <w:sz w:val="24"/>
                <w:szCs w:val="24"/>
              </w:rPr>
            </w:pPr>
            <w:r w:rsidRPr="00663F63">
              <w:rPr>
                <w:rFonts w:ascii="Garamond" w:hAnsi="Garamond"/>
                <w:sz w:val="24"/>
                <w:szCs w:val="24"/>
              </w:rPr>
              <w:t>Who should determine the rules? Is there/should there be a difference between local, national and world wide rules?</w:t>
            </w:r>
          </w:p>
          <w:p w:rsidR="00AA5D62" w:rsidRPr="00663F63" w:rsidRDefault="00AA5D62" w:rsidP="00AA5D62">
            <w:pPr>
              <w:spacing w:after="0"/>
              <w:ind w:left="1440"/>
              <w:rPr>
                <w:rFonts w:ascii="Garamond" w:hAnsi="Garamond"/>
                <w:sz w:val="24"/>
                <w:szCs w:val="24"/>
              </w:rPr>
            </w:pPr>
          </w:p>
          <w:p w:rsidR="00AA5D62" w:rsidRPr="00663F63" w:rsidRDefault="00D86A74" w:rsidP="00663F63">
            <w:pPr>
              <w:pStyle w:val="ListParagraph"/>
              <w:numPr>
                <w:ilvl w:val="0"/>
                <w:numId w:val="24"/>
              </w:numPr>
              <w:spacing w:after="0"/>
              <w:rPr>
                <w:rFonts w:ascii="Garamond" w:hAnsi="Garamond"/>
                <w:sz w:val="24"/>
                <w:szCs w:val="24"/>
              </w:rPr>
            </w:pPr>
            <w:r w:rsidRPr="00663F63">
              <w:rPr>
                <w:rFonts w:ascii="Garamond" w:hAnsi="Garamond"/>
                <w:sz w:val="24"/>
                <w:szCs w:val="24"/>
              </w:rPr>
              <w:t xml:space="preserve">Students will present their arguments, looking at the </w:t>
            </w:r>
            <w:r w:rsidR="00AA5D62" w:rsidRPr="00663F63">
              <w:rPr>
                <w:rFonts w:ascii="Garamond" w:hAnsi="Garamond"/>
                <w:sz w:val="24"/>
                <w:szCs w:val="24"/>
              </w:rPr>
              <w:t xml:space="preserve">situation from different perspectives: </w:t>
            </w:r>
          </w:p>
          <w:p w:rsidR="00AA5D62" w:rsidRPr="00663F63" w:rsidRDefault="00AA5D62" w:rsidP="00AA5D62">
            <w:pPr>
              <w:spacing w:after="0"/>
              <w:rPr>
                <w:rFonts w:ascii="Garamond" w:hAnsi="Garamond"/>
                <w:sz w:val="24"/>
                <w:szCs w:val="24"/>
              </w:rPr>
            </w:pPr>
            <w:r w:rsidRPr="00663F63">
              <w:rPr>
                <w:rFonts w:ascii="Garamond" w:hAnsi="Garamond"/>
                <w:sz w:val="24"/>
                <w:szCs w:val="24"/>
              </w:rPr>
              <w:t>Closure</w:t>
            </w:r>
            <w:r w:rsidR="00663F63">
              <w:rPr>
                <w:rFonts w:ascii="Garamond" w:hAnsi="Garamond"/>
                <w:sz w:val="24"/>
                <w:szCs w:val="24"/>
              </w:rPr>
              <w:t>:</w:t>
            </w:r>
          </w:p>
          <w:p w:rsidR="00AA5D62" w:rsidRPr="008D23DA" w:rsidRDefault="00D86A74" w:rsidP="008D23DA">
            <w:pPr>
              <w:pStyle w:val="ListParagraph"/>
              <w:numPr>
                <w:ilvl w:val="0"/>
                <w:numId w:val="24"/>
              </w:numPr>
              <w:spacing w:after="0"/>
              <w:rPr>
                <w:rFonts w:ascii="Garamond" w:hAnsi="Garamond"/>
                <w:sz w:val="24"/>
                <w:szCs w:val="24"/>
                <w:u w:val="single"/>
              </w:rPr>
            </w:pPr>
            <w:r w:rsidRPr="00663F63">
              <w:rPr>
                <w:rFonts w:ascii="Garamond" w:hAnsi="Garamond"/>
                <w:sz w:val="24"/>
                <w:szCs w:val="24"/>
              </w:rPr>
              <w:t>Conclude by asking students how they think the headscarf ban has been resolved</w:t>
            </w:r>
          </w:p>
        </w:tc>
      </w:tr>
      <w:tr w:rsidR="00AA5D62" w:rsidRPr="004B73BB" w:rsidTr="00623AF9">
        <w:tc>
          <w:tcPr>
            <w:tcW w:w="2268" w:type="dxa"/>
          </w:tcPr>
          <w:p w:rsidR="00AA5D62" w:rsidRPr="004B73BB" w:rsidRDefault="00AA5D62" w:rsidP="00623AF9">
            <w:pPr>
              <w:pStyle w:val="NoSpacing"/>
              <w:spacing w:before="120" w:after="120"/>
              <w:rPr>
                <w:rFonts w:ascii="Garamond" w:hAnsi="Garamond"/>
                <w:b/>
                <w:sz w:val="24"/>
              </w:rPr>
            </w:pPr>
            <w:r w:rsidRPr="004B73BB">
              <w:rPr>
                <w:rFonts w:ascii="Garamond" w:hAnsi="Garamond"/>
                <w:b/>
                <w:sz w:val="24"/>
              </w:rPr>
              <w:t xml:space="preserve">Assessment &amp; Evaluation of Student Learning  </w:t>
            </w:r>
          </w:p>
        </w:tc>
        <w:tc>
          <w:tcPr>
            <w:tcW w:w="7740" w:type="dxa"/>
          </w:tcPr>
          <w:p w:rsidR="00663F63" w:rsidRPr="004B73BB" w:rsidRDefault="008D23DA" w:rsidP="008D23DA">
            <w:pPr>
              <w:pStyle w:val="NoSpacing"/>
              <w:spacing w:before="120" w:after="120"/>
              <w:rPr>
                <w:rFonts w:ascii="Garamond" w:hAnsi="Garamond"/>
                <w:sz w:val="24"/>
              </w:rPr>
            </w:pPr>
            <w:r w:rsidRPr="00663F63">
              <w:rPr>
                <w:rFonts w:ascii="Garamond" w:hAnsi="Garamond"/>
                <w:sz w:val="24"/>
                <w:szCs w:val="24"/>
                <w:u w:val="single"/>
              </w:rPr>
              <w:t xml:space="preserve">Homework: </w:t>
            </w:r>
            <w:r w:rsidRPr="00663F63">
              <w:rPr>
                <w:rFonts w:ascii="Garamond" w:hAnsi="Garamond"/>
                <w:sz w:val="24"/>
                <w:szCs w:val="24"/>
              </w:rPr>
              <w:t xml:space="preserve"> Conduct independent research to find out how the headscarf ban has been resolved.  Write a summary of what happened as well as your opinion of the issue.  Include a bibliography. </w:t>
            </w:r>
            <w:r w:rsidR="00663F63">
              <w:rPr>
                <w:rFonts w:ascii="Garamond" w:hAnsi="Garamond"/>
                <w:sz w:val="24"/>
              </w:rPr>
              <w:t xml:space="preserve"> </w:t>
            </w:r>
          </w:p>
        </w:tc>
      </w:tr>
    </w:tbl>
    <w:p w:rsidR="00BB2EE7" w:rsidRDefault="00BB2EE7"/>
    <w:p w:rsidR="00BB2EE7" w:rsidRDefault="00BB2EE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740"/>
      </w:tblGrid>
      <w:tr w:rsidR="009F6709" w:rsidRPr="004B73BB" w:rsidTr="00623AF9">
        <w:tc>
          <w:tcPr>
            <w:tcW w:w="2268" w:type="dxa"/>
          </w:tcPr>
          <w:p w:rsidR="009F6709" w:rsidRPr="004B73BB" w:rsidRDefault="009F6709" w:rsidP="00FB2907">
            <w:pPr>
              <w:pStyle w:val="NoSpacing"/>
              <w:spacing w:before="120" w:after="120"/>
              <w:rPr>
                <w:rFonts w:ascii="Garamond" w:hAnsi="Garamond"/>
                <w:b/>
                <w:sz w:val="24"/>
              </w:rPr>
            </w:pPr>
            <w:r w:rsidRPr="004B73BB">
              <w:rPr>
                <w:rFonts w:ascii="Garamond" w:hAnsi="Garamond"/>
                <w:b/>
                <w:sz w:val="24"/>
              </w:rPr>
              <w:t xml:space="preserve">Lesson </w:t>
            </w:r>
            <w:r w:rsidR="00FB2907">
              <w:rPr>
                <w:rFonts w:ascii="Garamond" w:hAnsi="Garamond"/>
                <w:b/>
                <w:sz w:val="24"/>
              </w:rPr>
              <w:t>3 &amp; 4</w:t>
            </w:r>
          </w:p>
        </w:tc>
        <w:tc>
          <w:tcPr>
            <w:tcW w:w="7740" w:type="dxa"/>
          </w:tcPr>
          <w:p w:rsidR="009F6709" w:rsidRPr="004B73BB" w:rsidRDefault="008D23DA" w:rsidP="00623AF9">
            <w:pPr>
              <w:pStyle w:val="NoSpacing"/>
              <w:spacing w:before="120" w:after="120"/>
              <w:rPr>
                <w:rFonts w:ascii="Garamond" w:hAnsi="Garamond"/>
                <w:b/>
                <w:sz w:val="24"/>
              </w:rPr>
            </w:pPr>
            <w:r>
              <w:rPr>
                <w:rFonts w:ascii="Garamond" w:hAnsi="Garamond"/>
                <w:b/>
                <w:sz w:val="24"/>
              </w:rPr>
              <w:t>Soccer in Iran: Offside</w:t>
            </w:r>
          </w:p>
        </w:tc>
      </w:tr>
      <w:tr w:rsidR="009F6709" w:rsidRPr="00AA5D62" w:rsidTr="00623AF9">
        <w:tc>
          <w:tcPr>
            <w:tcW w:w="2268" w:type="dxa"/>
          </w:tcPr>
          <w:p w:rsidR="009F6709" w:rsidRPr="0052163C" w:rsidRDefault="009F6709" w:rsidP="00623AF9">
            <w:pPr>
              <w:pStyle w:val="NoSpacing"/>
              <w:spacing w:before="120" w:after="120"/>
              <w:rPr>
                <w:rFonts w:ascii="Garamond" w:hAnsi="Garamond"/>
                <w:b/>
                <w:sz w:val="24"/>
                <w:szCs w:val="24"/>
              </w:rPr>
            </w:pPr>
            <w:r w:rsidRPr="0052163C">
              <w:rPr>
                <w:rFonts w:ascii="Garamond" w:hAnsi="Garamond"/>
                <w:b/>
                <w:sz w:val="24"/>
                <w:szCs w:val="24"/>
              </w:rPr>
              <w:t>Time</w:t>
            </w:r>
          </w:p>
        </w:tc>
        <w:tc>
          <w:tcPr>
            <w:tcW w:w="7740" w:type="dxa"/>
          </w:tcPr>
          <w:p w:rsidR="009F6709" w:rsidRPr="0052163C" w:rsidRDefault="00FB2907" w:rsidP="00623AF9">
            <w:pPr>
              <w:pStyle w:val="NoSpacing"/>
              <w:spacing w:before="120" w:after="120"/>
              <w:rPr>
                <w:rFonts w:ascii="Garamond" w:hAnsi="Garamond"/>
                <w:sz w:val="24"/>
                <w:szCs w:val="24"/>
              </w:rPr>
            </w:pPr>
            <w:r w:rsidRPr="0052163C">
              <w:rPr>
                <w:rFonts w:ascii="Garamond" w:hAnsi="Garamond"/>
                <w:sz w:val="24"/>
                <w:szCs w:val="24"/>
              </w:rPr>
              <w:t>110 minutes (2 class periods)</w:t>
            </w:r>
          </w:p>
        </w:tc>
      </w:tr>
      <w:tr w:rsidR="009F6709" w:rsidRPr="00663F63" w:rsidTr="00623AF9">
        <w:tc>
          <w:tcPr>
            <w:tcW w:w="2268" w:type="dxa"/>
          </w:tcPr>
          <w:p w:rsidR="009F6709" w:rsidRPr="0052163C" w:rsidRDefault="009F6709" w:rsidP="00623AF9">
            <w:pPr>
              <w:pStyle w:val="NoSpacing"/>
              <w:spacing w:before="120" w:after="120"/>
              <w:rPr>
                <w:rFonts w:ascii="Garamond" w:hAnsi="Garamond"/>
                <w:b/>
                <w:sz w:val="24"/>
                <w:szCs w:val="24"/>
              </w:rPr>
            </w:pPr>
            <w:r w:rsidRPr="0052163C">
              <w:rPr>
                <w:rFonts w:ascii="Garamond" w:hAnsi="Garamond"/>
                <w:b/>
                <w:sz w:val="24"/>
                <w:szCs w:val="24"/>
              </w:rPr>
              <w:t>Curriculum Framing Questions</w:t>
            </w:r>
          </w:p>
        </w:tc>
        <w:tc>
          <w:tcPr>
            <w:tcW w:w="7740" w:type="dxa"/>
          </w:tcPr>
          <w:p w:rsidR="009F6709" w:rsidRPr="00A14C8E" w:rsidRDefault="00FB2907" w:rsidP="00623AF9">
            <w:pPr>
              <w:pStyle w:val="NoSpacing"/>
              <w:spacing w:before="120" w:after="120"/>
              <w:rPr>
                <w:rFonts w:ascii="Garamond" w:hAnsi="Garamond"/>
                <w:bCs/>
                <w:sz w:val="24"/>
                <w:szCs w:val="24"/>
              </w:rPr>
            </w:pPr>
            <w:r w:rsidRPr="00A14C8E">
              <w:rPr>
                <w:rFonts w:ascii="Garamond" w:hAnsi="Garamond"/>
                <w:bCs/>
                <w:sz w:val="24"/>
                <w:szCs w:val="24"/>
              </w:rPr>
              <w:t>Is the hijab important?</w:t>
            </w:r>
          </w:p>
        </w:tc>
      </w:tr>
      <w:tr w:rsidR="009F6709" w:rsidRPr="00663F63" w:rsidTr="00623AF9">
        <w:tc>
          <w:tcPr>
            <w:tcW w:w="2268" w:type="dxa"/>
          </w:tcPr>
          <w:p w:rsidR="009F6709" w:rsidRPr="0052163C" w:rsidRDefault="009F6709" w:rsidP="00623AF9">
            <w:pPr>
              <w:pStyle w:val="NoSpacing"/>
              <w:spacing w:before="120" w:after="120"/>
              <w:rPr>
                <w:rFonts w:ascii="Garamond" w:hAnsi="Garamond"/>
                <w:b/>
                <w:sz w:val="24"/>
                <w:szCs w:val="24"/>
              </w:rPr>
            </w:pPr>
            <w:r w:rsidRPr="0052163C">
              <w:rPr>
                <w:rFonts w:ascii="Garamond" w:hAnsi="Garamond"/>
                <w:b/>
                <w:sz w:val="24"/>
                <w:szCs w:val="24"/>
              </w:rPr>
              <w:t>Goal</w:t>
            </w:r>
          </w:p>
          <w:p w:rsidR="009F6709" w:rsidRPr="0052163C" w:rsidRDefault="009F6709" w:rsidP="00623AF9">
            <w:pPr>
              <w:pStyle w:val="NoSpacing"/>
              <w:spacing w:before="120" w:after="120"/>
              <w:rPr>
                <w:rFonts w:ascii="Garamond" w:hAnsi="Garamond"/>
                <w:b/>
                <w:sz w:val="24"/>
                <w:szCs w:val="24"/>
              </w:rPr>
            </w:pPr>
          </w:p>
        </w:tc>
        <w:tc>
          <w:tcPr>
            <w:tcW w:w="7740" w:type="dxa"/>
          </w:tcPr>
          <w:p w:rsidR="009F6709" w:rsidRPr="0052163C" w:rsidRDefault="009F6709" w:rsidP="00623AF9">
            <w:pPr>
              <w:pStyle w:val="NoSpacing"/>
              <w:spacing w:before="120" w:after="120"/>
              <w:rPr>
                <w:rFonts w:ascii="Garamond" w:hAnsi="Garamond"/>
                <w:sz w:val="24"/>
                <w:szCs w:val="24"/>
              </w:rPr>
            </w:pPr>
            <w:r w:rsidRPr="0052163C">
              <w:rPr>
                <w:rFonts w:ascii="Garamond" w:hAnsi="Garamond"/>
                <w:sz w:val="24"/>
                <w:szCs w:val="24"/>
              </w:rPr>
              <w:t>Students will understand the FIFA headscarf ban in Iran and consider various perspectives</w:t>
            </w:r>
          </w:p>
        </w:tc>
      </w:tr>
      <w:tr w:rsidR="009F6709" w:rsidRPr="00663F63" w:rsidTr="00623AF9">
        <w:tc>
          <w:tcPr>
            <w:tcW w:w="2268" w:type="dxa"/>
          </w:tcPr>
          <w:p w:rsidR="009F6709" w:rsidRPr="0052163C" w:rsidRDefault="009F6709" w:rsidP="00623AF9">
            <w:pPr>
              <w:pStyle w:val="NoSpacing"/>
              <w:spacing w:before="120" w:after="120"/>
              <w:rPr>
                <w:rFonts w:ascii="Garamond" w:hAnsi="Garamond"/>
                <w:b/>
                <w:sz w:val="24"/>
                <w:szCs w:val="24"/>
              </w:rPr>
            </w:pPr>
            <w:r w:rsidRPr="0052163C">
              <w:rPr>
                <w:rFonts w:ascii="Garamond" w:hAnsi="Garamond"/>
                <w:b/>
                <w:sz w:val="24"/>
                <w:szCs w:val="24"/>
              </w:rPr>
              <w:t xml:space="preserve">Learning Objectives  </w:t>
            </w:r>
          </w:p>
          <w:p w:rsidR="009F6709" w:rsidRPr="0052163C" w:rsidRDefault="009F6709" w:rsidP="00623AF9">
            <w:pPr>
              <w:pStyle w:val="NoSpacing"/>
              <w:spacing w:before="120" w:after="120"/>
              <w:rPr>
                <w:rFonts w:ascii="Garamond" w:hAnsi="Garamond"/>
                <w:b/>
                <w:sz w:val="24"/>
                <w:szCs w:val="24"/>
              </w:rPr>
            </w:pPr>
          </w:p>
        </w:tc>
        <w:tc>
          <w:tcPr>
            <w:tcW w:w="7740" w:type="dxa"/>
          </w:tcPr>
          <w:p w:rsidR="00FB2907" w:rsidRPr="0052163C" w:rsidRDefault="00FB2907" w:rsidP="00FB2907">
            <w:pPr>
              <w:spacing w:after="0"/>
              <w:rPr>
                <w:rFonts w:ascii="Garamond" w:hAnsi="Garamond"/>
                <w:sz w:val="24"/>
                <w:szCs w:val="24"/>
              </w:rPr>
            </w:pPr>
            <w:r w:rsidRPr="0052163C">
              <w:rPr>
                <w:rFonts w:ascii="Garamond" w:hAnsi="Garamond"/>
                <w:sz w:val="24"/>
                <w:szCs w:val="24"/>
              </w:rPr>
              <w:t>Students will understand that “being equal” can mean different things</w:t>
            </w:r>
          </w:p>
          <w:p w:rsidR="00FB2907" w:rsidRPr="0052163C" w:rsidRDefault="00FB2907" w:rsidP="00FB2907">
            <w:pPr>
              <w:spacing w:after="0"/>
              <w:rPr>
                <w:rFonts w:ascii="Garamond" w:hAnsi="Garamond"/>
                <w:sz w:val="24"/>
                <w:szCs w:val="24"/>
              </w:rPr>
            </w:pPr>
            <w:r w:rsidRPr="0052163C">
              <w:rPr>
                <w:rFonts w:ascii="Garamond" w:hAnsi="Garamond"/>
                <w:sz w:val="24"/>
                <w:szCs w:val="24"/>
              </w:rPr>
              <w:t>Students will gain insight into Iranian society (via the movie)</w:t>
            </w:r>
          </w:p>
          <w:p w:rsidR="009F6709" w:rsidRPr="0052163C" w:rsidRDefault="009F6709" w:rsidP="00623AF9">
            <w:pPr>
              <w:spacing w:after="0"/>
              <w:rPr>
                <w:rFonts w:ascii="Garamond" w:hAnsi="Garamond"/>
                <w:sz w:val="24"/>
                <w:szCs w:val="24"/>
              </w:rPr>
            </w:pPr>
          </w:p>
        </w:tc>
      </w:tr>
      <w:tr w:rsidR="009F6709" w:rsidRPr="00663F63" w:rsidTr="00623AF9">
        <w:tc>
          <w:tcPr>
            <w:tcW w:w="2268" w:type="dxa"/>
          </w:tcPr>
          <w:p w:rsidR="009F6709" w:rsidRPr="0052163C" w:rsidRDefault="009F6709" w:rsidP="00623AF9">
            <w:pPr>
              <w:pStyle w:val="NoSpacing"/>
              <w:spacing w:before="120" w:after="120"/>
              <w:rPr>
                <w:rFonts w:ascii="Garamond" w:hAnsi="Garamond"/>
                <w:b/>
                <w:sz w:val="24"/>
                <w:szCs w:val="24"/>
              </w:rPr>
            </w:pPr>
            <w:r w:rsidRPr="0052163C">
              <w:rPr>
                <w:rFonts w:ascii="Garamond" w:hAnsi="Garamond"/>
                <w:b/>
                <w:sz w:val="24"/>
                <w:szCs w:val="24"/>
              </w:rPr>
              <w:t>Curriculum Standards</w:t>
            </w:r>
          </w:p>
        </w:tc>
        <w:tc>
          <w:tcPr>
            <w:tcW w:w="7740" w:type="dxa"/>
          </w:tcPr>
          <w:p w:rsidR="00FB2907" w:rsidRPr="0052163C" w:rsidRDefault="00FB2907" w:rsidP="00FB2907">
            <w:pPr>
              <w:pStyle w:val="Default"/>
              <w:rPr>
                <w:rFonts w:ascii="Garamond" w:hAnsi="Garamond"/>
                <w:bCs/>
              </w:rPr>
            </w:pPr>
            <w:r w:rsidRPr="0052163C">
              <w:rPr>
                <w:rFonts w:ascii="Garamond" w:hAnsi="Garamond"/>
                <w:bCs/>
              </w:rPr>
              <w:t xml:space="preserve">7.15. Determine and explain the interdependence of people around the world during significant eras or events. </w:t>
            </w:r>
          </w:p>
          <w:p w:rsidR="00FB2907" w:rsidRPr="0052163C" w:rsidRDefault="00FB2907" w:rsidP="00FB2907">
            <w:pPr>
              <w:pStyle w:val="Default"/>
              <w:rPr>
                <w:rFonts w:ascii="Garamond" w:hAnsi="Garamond"/>
                <w:bCs/>
              </w:rPr>
            </w:pPr>
            <w:r w:rsidRPr="0052163C">
              <w:rPr>
                <w:rFonts w:ascii="Garamond" w:hAnsi="Garamond"/>
                <w:bCs/>
              </w:rPr>
              <w:t xml:space="preserve">7.24. Analyze current and historical sources (e.g., artifacts, eyewitness accounts, letters and diaries, real or simulated historical sites, charts, graphs, diagrams, and written texts) for accuracy and point of view while forming questions. </w:t>
            </w:r>
          </w:p>
          <w:p w:rsidR="009F6709" w:rsidRPr="0052163C" w:rsidRDefault="00FB2907" w:rsidP="00FB2907">
            <w:pPr>
              <w:pStyle w:val="Default"/>
              <w:rPr>
                <w:rFonts w:ascii="Garamond" w:hAnsi="Garamond"/>
                <w:bCs/>
              </w:rPr>
            </w:pPr>
            <w:r w:rsidRPr="0052163C">
              <w:rPr>
                <w:rFonts w:ascii="Garamond" w:hAnsi="Garamond"/>
                <w:bCs/>
              </w:rPr>
              <w:t>7.25. Analyze evidence from multiple sources including those with conflicting information.</w:t>
            </w:r>
          </w:p>
          <w:p w:rsidR="00FB2907" w:rsidRPr="0052163C" w:rsidRDefault="00FB2907" w:rsidP="00FB2907">
            <w:pPr>
              <w:pStyle w:val="Default"/>
              <w:rPr>
                <w:rFonts w:ascii="Garamond" w:hAnsi="Garamond"/>
                <w:bCs/>
              </w:rPr>
            </w:pPr>
          </w:p>
        </w:tc>
      </w:tr>
      <w:tr w:rsidR="009F6709" w:rsidRPr="00663F63" w:rsidTr="00623AF9">
        <w:tc>
          <w:tcPr>
            <w:tcW w:w="2268" w:type="dxa"/>
          </w:tcPr>
          <w:p w:rsidR="009F6709" w:rsidRPr="0052163C" w:rsidRDefault="009F6709" w:rsidP="00623AF9">
            <w:pPr>
              <w:pStyle w:val="NoSpacing"/>
              <w:spacing w:before="120" w:after="120"/>
              <w:rPr>
                <w:rFonts w:ascii="Garamond" w:hAnsi="Garamond"/>
                <w:b/>
                <w:sz w:val="24"/>
                <w:szCs w:val="24"/>
              </w:rPr>
            </w:pPr>
            <w:r w:rsidRPr="0052163C">
              <w:rPr>
                <w:rFonts w:ascii="Garamond" w:hAnsi="Garamond"/>
                <w:b/>
                <w:sz w:val="24"/>
                <w:szCs w:val="24"/>
              </w:rPr>
              <w:t xml:space="preserve">Implementation </w:t>
            </w:r>
          </w:p>
          <w:p w:rsidR="009F6709" w:rsidRPr="0052163C" w:rsidRDefault="009F6709" w:rsidP="00623AF9">
            <w:pPr>
              <w:pStyle w:val="NoSpacing"/>
              <w:spacing w:before="120" w:after="120"/>
              <w:rPr>
                <w:rFonts w:ascii="Garamond" w:hAnsi="Garamond"/>
                <w:b/>
                <w:sz w:val="24"/>
                <w:szCs w:val="24"/>
              </w:rPr>
            </w:pPr>
            <w:r w:rsidRPr="0052163C">
              <w:rPr>
                <w:rFonts w:ascii="Garamond" w:hAnsi="Garamond"/>
                <w:b/>
                <w:sz w:val="24"/>
                <w:szCs w:val="24"/>
              </w:rPr>
              <w:t>Materials needed in class:</w:t>
            </w:r>
          </w:p>
          <w:p w:rsidR="009F6709" w:rsidRPr="0052163C" w:rsidRDefault="009F6709" w:rsidP="0052163C">
            <w:pPr>
              <w:pStyle w:val="NoSpacing"/>
              <w:numPr>
                <w:ilvl w:val="0"/>
                <w:numId w:val="12"/>
              </w:numPr>
              <w:spacing w:before="120" w:after="120"/>
              <w:rPr>
                <w:rFonts w:ascii="Garamond" w:hAnsi="Garamond"/>
                <w:bCs/>
                <w:sz w:val="24"/>
                <w:szCs w:val="24"/>
              </w:rPr>
            </w:pPr>
            <w:r w:rsidRPr="0052163C">
              <w:rPr>
                <w:rFonts w:ascii="Garamond" w:hAnsi="Garamond"/>
                <w:bCs/>
                <w:sz w:val="24"/>
                <w:szCs w:val="24"/>
              </w:rPr>
              <w:t xml:space="preserve">Copies of article, </w:t>
            </w:r>
            <w:r w:rsidR="0052163C" w:rsidRPr="0052163C">
              <w:rPr>
                <w:rFonts w:ascii="Garamond" w:hAnsi="Garamond"/>
                <w:i/>
                <w:iCs/>
                <w:sz w:val="24"/>
                <w:szCs w:val="24"/>
              </w:rPr>
              <w:t>Hijabs Approved for Soccer Players by FIFA</w:t>
            </w:r>
          </w:p>
          <w:p w:rsidR="0052163C" w:rsidRPr="0052163C" w:rsidRDefault="0052163C" w:rsidP="0052163C">
            <w:pPr>
              <w:pStyle w:val="NoSpacing"/>
              <w:numPr>
                <w:ilvl w:val="0"/>
                <w:numId w:val="12"/>
              </w:numPr>
              <w:spacing w:before="120" w:after="120"/>
              <w:rPr>
                <w:rFonts w:ascii="Garamond" w:hAnsi="Garamond"/>
                <w:bCs/>
                <w:sz w:val="24"/>
                <w:szCs w:val="24"/>
              </w:rPr>
            </w:pPr>
            <w:r w:rsidRPr="0052163C">
              <w:rPr>
                <w:rFonts w:ascii="Garamond" w:hAnsi="Garamond"/>
                <w:sz w:val="24"/>
                <w:szCs w:val="24"/>
              </w:rPr>
              <w:t xml:space="preserve">Offside** (Iran, 2006).  </w:t>
            </w:r>
          </w:p>
          <w:p w:rsidR="0052163C" w:rsidRPr="0052163C" w:rsidRDefault="0052163C" w:rsidP="0052163C">
            <w:pPr>
              <w:pStyle w:val="NoSpacing"/>
              <w:spacing w:before="120" w:after="120"/>
              <w:ind w:left="360"/>
              <w:rPr>
                <w:rFonts w:ascii="Garamond" w:hAnsi="Garamond"/>
                <w:bCs/>
                <w:sz w:val="24"/>
                <w:szCs w:val="24"/>
              </w:rPr>
            </w:pPr>
          </w:p>
          <w:p w:rsidR="0052163C" w:rsidRPr="0052163C" w:rsidRDefault="0052163C" w:rsidP="0052163C">
            <w:pPr>
              <w:pStyle w:val="NoSpacing"/>
              <w:spacing w:before="120" w:after="120"/>
              <w:rPr>
                <w:rFonts w:ascii="Garamond" w:hAnsi="Garamond"/>
                <w:bCs/>
                <w:sz w:val="24"/>
                <w:szCs w:val="24"/>
              </w:rPr>
            </w:pPr>
            <w:r w:rsidRPr="0052163C">
              <w:rPr>
                <w:rFonts w:ascii="Garamond" w:hAnsi="Garamond"/>
                <w:sz w:val="24"/>
                <w:szCs w:val="24"/>
              </w:rPr>
              <w:t>**Film available to borrow from the Middle East Studies Center resource library</w:t>
            </w:r>
          </w:p>
        </w:tc>
        <w:tc>
          <w:tcPr>
            <w:tcW w:w="7740" w:type="dxa"/>
          </w:tcPr>
          <w:p w:rsidR="00FB2907" w:rsidRPr="0052163C" w:rsidRDefault="00FB2907" w:rsidP="00FB2907">
            <w:pPr>
              <w:spacing w:after="0"/>
              <w:rPr>
                <w:rFonts w:ascii="Garamond" w:hAnsi="Garamond"/>
                <w:sz w:val="24"/>
                <w:szCs w:val="24"/>
              </w:rPr>
            </w:pPr>
            <w:r w:rsidRPr="0052163C">
              <w:rPr>
                <w:rFonts w:ascii="Garamond" w:hAnsi="Garamond"/>
                <w:sz w:val="24"/>
                <w:szCs w:val="24"/>
                <w:u w:val="single"/>
              </w:rPr>
              <w:t>Procedures</w:t>
            </w:r>
            <w:r w:rsidRPr="0052163C">
              <w:rPr>
                <w:rFonts w:ascii="Garamond" w:hAnsi="Garamond"/>
                <w:sz w:val="24"/>
                <w:szCs w:val="24"/>
              </w:rPr>
              <w:t>:</w:t>
            </w:r>
          </w:p>
          <w:p w:rsidR="00FB2907" w:rsidRPr="0052163C" w:rsidRDefault="00FB2907" w:rsidP="00FB2907">
            <w:pPr>
              <w:spacing w:after="0"/>
              <w:rPr>
                <w:rFonts w:ascii="Garamond" w:hAnsi="Garamond"/>
                <w:sz w:val="24"/>
                <w:szCs w:val="24"/>
              </w:rPr>
            </w:pPr>
            <w:r w:rsidRPr="0052163C">
              <w:rPr>
                <w:rFonts w:ascii="Garamond" w:hAnsi="Garamond"/>
                <w:sz w:val="24"/>
                <w:szCs w:val="24"/>
              </w:rPr>
              <w:t>Introduction:</w:t>
            </w:r>
          </w:p>
          <w:p w:rsidR="00746EBF" w:rsidRPr="0052163C" w:rsidRDefault="00FB2907" w:rsidP="0052163C">
            <w:pPr>
              <w:pStyle w:val="ListParagraph"/>
              <w:numPr>
                <w:ilvl w:val="0"/>
                <w:numId w:val="31"/>
              </w:numPr>
              <w:spacing w:after="0"/>
              <w:rPr>
                <w:rFonts w:ascii="Garamond" w:hAnsi="Garamond"/>
                <w:sz w:val="24"/>
                <w:szCs w:val="24"/>
              </w:rPr>
            </w:pPr>
            <w:r w:rsidRPr="0052163C">
              <w:rPr>
                <w:rFonts w:ascii="Garamond" w:hAnsi="Garamond"/>
                <w:sz w:val="24"/>
                <w:szCs w:val="24"/>
              </w:rPr>
              <w:t xml:space="preserve">Review </w:t>
            </w:r>
            <w:r w:rsidR="00746EBF" w:rsidRPr="0052163C">
              <w:rPr>
                <w:rFonts w:ascii="Garamond" w:hAnsi="Garamond"/>
                <w:sz w:val="24"/>
                <w:szCs w:val="24"/>
              </w:rPr>
              <w:t>homework assignment from the previous night and discuss why FIFA lifted the ban.  For more information (for yourself or to share with students</w:t>
            </w:r>
            <w:r w:rsidR="0052163C" w:rsidRPr="0052163C">
              <w:rPr>
                <w:rFonts w:ascii="Garamond" w:hAnsi="Garamond"/>
                <w:sz w:val="24"/>
                <w:szCs w:val="24"/>
              </w:rPr>
              <w:t>)</w:t>
            </w:r>
            <w:r w:rsidR="00746EBF" w:rsidRPr="0052163C">
              <w:rPr>
                <w:rFonts w:ascii="Garamond" w:hAnsi="Garamond"/>
                <w:sz w:val="24"/>
                <w:szCs w:val="24"/>
              </w:rPr>
              <w:t>, see</w:t>
            </w:r>
            <w:r w:rsidR="0052163C" w:rsidRPr="0052163C">
              <w:rPr>
                <w:rFonts w:ascii="Garamond" w:hAnsi="Garamond"/>
                <w:sz w:val="24"/>
                <w:szCs w:val="24"/>
              </w:rPr>
              <w:t xml:space="preserve"> the article, </w:t>
            </w:r>
            <w:r w:rsidR="0052163C" w:rsidRPr="0052163C">
              <w:rPr>
                <w:rFonts w:ascii="Garamond" w:hAnsi="Garamond"/>
                <w:i/>
                <w:iCs/>
                <w:sz w:val="24"/>
                <w:szCs w:val="24"/>
              </w:rPr>
              <w:t>Hijabs Approved for Soccer Players by FIFA</w:t>
            </w:r>
            <w:r w:rsidR="00746EBF" w:rsidRPr="0052163C">
              <w:rPr>
                <w:rFonts w:ascii="Garamond" w:hAnsi="Garamond"/>
                <w:sz w:val="24"/>
                <w:szCs w:val="24"/>
              </w:rPr>
              <w:t xml:space="preserve">: </w:t>
            </w:r>
            <w:hyperlink r:id="rId10" w:history="1">
              <w:r w:rsidR="00746EBF" w:rsidRPr="0052163C">
                <w:rPr>
                  <w:rStyle w:val="Hyperlink"/>
                  <w:rFonts w:ascii="Garamond" w:hAnsi="Garamond"/>
                  <w:sz w:val="24"/>
                  <w:szCs w:val="24"/>
                </w:rPr>
                <w:t>http://www.cbc.ca/news/canada/montreal/story/2012/07/05/fifa-lifts-hijab-ban.html</w:t>
              </w:r>
            </w:hyperlink>
          </w:p>
          <w:p w:rsidR="00FB2907" w:rsidRPr="0052163C" w:rsidRDefault="0052163C" w:rsidP="0052163C">
            <w:pPr>
              <w:pStyle w:val="ListParagraph"/>
              <w:numPr>
                <w:ilvl w:val="0"/>
                <w:numId w:val="31"/>
              </w:numPr>
              <w:spacing w:after="0"/>
              <w:rPr>
                <w:rFonts w:ascii="Garamond" w:hAnsi="Garamond"/>
                <w:sz w:val="24"/>
                <w:szCs w:val="24"/>
              </w:rPr>
            </w:pPr>
            <w:r w:rsidRPr="0052163C">
              <w:rPr>
                <w:rFonts w:ascii="Garamond" w:hAnsi="Garamond"/>
                <w:sz w:val="24"/>
                <w:szCs w:val="24"/>
              </w:rPr>
              <w:t xml:space="preserve">Show </w:t>
            </w:r>
            <w:r w:rsidR="00FB2907" w:rsidRPr="0052163C">
              <w:rPr>
                <w:rFonts w:ascii="Garamond" w:hAnsi="Garamond"/>
                <w:sz w:val="24"/>
                <w:szCs w:val="24"/>
              </w:rPr>
              <w:t xml:space="preserve">students the </w:t>
            </w:r>
            <w:r w:rsidRPr="0052163C">
              <w:rPr>
                <w:rFonts w:ascii="Garamond" w:hAnsi="Garamond"/>
                <w:sz w:val="24"/>
                <w:szCs w:val="24"/>
              </w:rPr>
              <w:t xml:space="preserve">cover of the </w:t>
            </w:r>
            <w:r w:rsidR="00FB2907" w:rsidRPr="0052163C">
              <w:rPr>
                <w:rFonts w:ascii="Garamond" w:hAnsi="Garamond"/>
                <w:sz w:val="24"/>
                <w:szCs w:val="24"/>
              </w:rPr>
              <w:t xml:space="preserve">movie </w:t>
            </w:r>
            <w:proofErr w:type="gramStart"/>
            <w:r w:rsidRPr="0052163C">
              <w:rPr>
                <w:rFonts w:ascii="Garamond" w:hAnsi="Garamond"/>
                <w:sz w:val="24"/>
                <w:szCs w:val="24"/>
              </w:rPr>
              <w:t>Offside</w:t>
            </w:r>
            <w:proofErr w:type="gramEnd"/>
            <w:r w:rsidRPr="0052163C">
              <w:rPr>
                <w:rFonts w:ascii="Garamond" w:hAnsi="Garamond"/>
                <w:sz w:val="24"/>
                <w:szCs w:val="24"/>
              </w:rPr>
              <w:t xml:space="preserve"> and read</w:t>
            </w:r>
            <w:r w:rsidR="00FB2907" w:rsidRPr="0052163C">
              <w:rPr>
                <w:rFonts w:ascii="Garamond" w:hAnsi="Garamond"/>
                <w:sz w:val="24"/>
                <w:szCs w:val="24"/>
              </w:rPr>
              <w:t xml:space="preserve"> the </w:t>
            </w:r>
            <w:r w:rsidRPr="0052163C">
              <w:rPr>
                <w:rFonts w:ascii="Garamond" w:hAnsi="Garamond"/>
                <w:sz w:val="24"/>
                <w:szCs w:val="24"/>
              </w:rPr>
              <w:t xml:space="preserve">synopsis on the back </w:t>
            </w:r>
            <w:r w:rsidR="00FB2907" w:rsidRPr="0052163C">
              <w:rPr>
                <w:rFonts w:ascii="Garamond" w:hAnsi="Garamond"/>
                <w:sz w:val="24"/>
                <w:szCs w:val="24"/>
              </w:rPr>
              <w:t>to create anticipation.</w:t>
            </w:r>
          </w:p>
          <w:p w:rsidR="0052163C" w:rsidRPr="0052163C" w:rsidRDefault="0052163C" w:rsidP="0052163C">
            <w:pPr>
              <w:pStyle w:val="ListParagraph"/>
              <w:numPr>
                <w:ilvl w:val="0"/>
                <w:numId w:val="31"/>
              </w:numPr>
              <w:spacing w:after="0"/>
              <w:rPr>
                <w:rFonts w:ascii="Garamond" w:hAnsi="Garamond"/>
                <w:sz w:val="24"/>
                <w:szCs w:val="24"/>
              </w:rPr>
            </w:pPr>
            <w:r w:rsidRPr="0052163C">
              <w:rPr>
                <w:rFonts w:ascii="Garamond" w:hAnsi="Garamond"/>
                <w:sz w:val="24"/>
                <w:szCs w:val="24"/>
              </w:rPr>
              <w:t xml:space="preserve">Distribute </w:t>
            </w:r>
            <w:r w:rsidR="00FB2907" w:rsidRPr="0052163C">
              <w:rPr>
                <w:rFonts w:ascii="Garamond" w:hAnsi="Garamond"/>
                <w:sz w:val="24"/>
                <w:szCs w:val="24"/>
              </w:rPr>
              <w:t xml:space="preserve">worksheet </w:t>
            </w:r>
            <w:r w:rsidRPr="0052163C">
              <w:rPr>
                <w:rFonts w:ascii="Garamond" w:hAnsi="Garamond"/>
                <w:sz w:val="24"/>
                <w:szCs w:val="24"/>
              </w:rPr>
              <w:t xml:space="preserve">and </w:t>
            </w:r>
            <w:r w:rsidR="00FB2907" w:rsidRPr="0052163C">
              <w:rPr>
                <w:rFonts w:ascii="Garamond" w:hAnsi="Garamond"/>
                <w:sz w:val="24"/>
                <w:szCs w:val="24"/>
              </w:rPr>
              <w:t>questions (</w:t>
            </w:r>
            <w:r w:rsidRPr="0052163C">
              <w:rPr>
                <w:rFonts w:ascii="Garamond" w:hAnsi="Garamond"/>
                <w:sz w:val="24"/>
                <w:szCs w:val="24"/>
              </w:rPr>
              <w:t>below</w:t>
            </w:r>
            <w:r w:rsidR="00FB2907" w:rsidRPr="0052163C">
              <w:rPr>
                <w:rFonts w:ascii="Garamond" w:hAnsi="Garamond"/>
                <w:sz w:val="24"/>
                <w:szCs w:val="24"/>
              </w:rPr>
              <w:t>)</w:t>
            </w:r>
            <w:r w:rsidRPr="0052163C">
              <w:rPr>
                <w:rFonts w:ascii="Garamond" w:hAnsi="Garamond"/>
                <w:sz w:val="24"/>
                <w:szCs w:val="24"/>
              </w:rPr>
              <w:t>.  Review questions as a class.</w:t>
            </w:r>
          </w:p>
          <w:p w:rsidR="00FB2907" w:rsidRPr="0052163C" w:rsidRDefault="0052163C" w:rsidP="0052163C">
            <w:pPr>
              <w:pStyle w:val="ListParagraph"/>
              <w:spacing w:after="0"/>
              <w:rPr>
                <w:rFonts w:ascii="Garamond" w:hAnsi="Garamond"/>
                <w:sz w:val="24"/>
                <w:szCs w:val="24"/>
              </w:rPr>
            </w:pPr>
            <w:r w:rsidRPr="0052163C">
              <w:rPr>
                <w:rFonts w:ascii="Garamond" w:hAnsi="Garamond"/>
                <w:sz w:val="24"/>
                <w:szCs w:val="24"/>
              </w:rPr>
              <w:t xml:space="preserve"> </w:t>
            </w:r>
          </w:p>
          <w:p w:rsidR="00FB2907" w:rsidRPr="0052163C" w:rsidRDefault="0052163C" w:rsidP="00FB2907">
            <w:pPr>
              <w:spacing w:after="0"/>
              <w:rPr>
                <w:rFonts w:ascii="Garamond" w:hAnsi="Garamond"/>
                <w:sz w:val="24"/>
                <w:szCs w:val="24"/>
              </w:rPr>
            </w:pPr>
            <w:r w:rsidRPr="0052163C">
              <w:rPr>
                <w:rFonts w:ascii="Garamond" w:hAnsi="Garamond"/>
                <w:sz w:val="24"/>
                <w:szCs w:val="24"/>
              </w:rPr>
              <w:t>Lesson</w:t>
            </w:r>
            <w:r w:rsidR="00FB2907" w:rsidRPr="0052163C">
              <w:rPr>
                <w:rFonts w:ascii="Garamond" w:hAnsi="Garamond"/>
                <w:sz w:val="24"/>
                <w:szCs w:val="24"/>
              </w:rPr>
              <w:t>:</w:t>
            </w:r>
          </w:p>
          <w:p w:rsidR="0052163C" w:rsidRPr="0052163C" w:rsidRDefault="0052163C" w:rsidP="0052163C">
            <w:pPr>
              <w:numPr>
                <w:ilvl w:val="0"/>
                <w:numId w:val="28"/>
              </w:numPr>
              <w:spacing w:after="0"/>
              <w:rPr>
                <w:rFonts w:ascii="Garamond" w:hAnsi="Garamond"/>
                <w:sz w:val="24"/>
                <w:szCs w:val="24"/>
              </w:rPr>
            </w:pPr>
            <w:r w:rsidRPr="0052163C">
              <w:rPr>
                <w:rFonts w:ascii="Garamond" w:hAnsi="Garamond"/>
                <w:sz w:val="24"/>
                <w:szCs w:val="24"/>
              </w:rPr>
              <w:t xml:space="preserve">Show </w:t>
            </w:r>
            <w:r w:rsidR="00FB2907" w:rsidRPr="0052163C">
              <w:rPr>
                <w:rFonts w:ascii="Garamond" w:hAnsi="Garamond"/>
                <w:sz w:val="24"/>
                <w:szCs w:val="24"/>
              </w:rPr>
              <w:t>the movie</w:t>
            </w:r>
            <w:r w:rsidRPr="0052163C">
              <w:rPr>
                <w:rFonts w:ascii="Garamond" w:hAnsi="Garamond"/>
                <w:sz w:val="24"/>
                <w:szCs w:val="24"/>
              </w:rPr>
              <w:t>.  Stop the movie along the way to answer questions and clarify what is happening.  Some students may have a hard time following the subtitles and will benefit from periodic check-ins.</w:t>
            </w:r>
          </w:p>
          <w:p w:rsidR="00FB2907" w:rsidRPr="0052163C" w:rsidRDefault="0052163C" w:rsidP="0052163C">
            <w:pPr>
              <w:numPr>
                <w:ilvl w:val="0"/>
                <w:numId w:val="28"/>
              </w:numPr>
              <w:spacing w:after="0"/>
              <w:rPr>
                <w:rFonts w:ascii="Garamond" w:hAnsi="Garamond"/>
                <w:sz w:val="24"/>
                <w:szCs w:val="24"/>
              </w:rPr>
            </w:pPr>
            <w:r w:rsidRPr="0052163C">
              <w:rPr>
                <w:rFonts w:ascii="Garamond" w:hAnsi="Garamond"/>
                <w:sz w:val="24"/>
                <w:szCs w:val="24"/>
              </w:rPr>
              <w:t xml:space="preserve">Stop </w:t>
            </w:r>
            <w:r w:rsidR="00FB2907" w:rsidRPr="0052163C">
              <w:rPr>
                <w:rFonts w:ascii="Garamond" w:hAnsi="Garamond"/>
                <w:sz w:val="24"/>
                <w:szCs w:val="24"/>
              </w:rPr>
              <w:t>the movie right before the end (before the girls escape from the bus</w:t>
            </w:r>
            <w:r w:rsidRPr="0052163C">
              <w:rPr>
                <w:rFonts w:ascii="Garamond" w:hAnsi="Garamond"/>
                <w:sz w:val="24"/>
                <w:szCs w:val="24"/>
              </w:rPr>
              <w:t>) and ask the class how the movie might end.</w:t>
            </w:r>
            <w:r w:rsidR="00FB2907" w:rsidRPr="0052163C">
              <w:rPr>
                <w:rFonts w:ascii="Garamond" w:hAnsi="Garamond"/>
                <w:sz w:val="24"/>
                <w:szCs w:val="24"/>
              </w:rPr>
              <w:t xml:space="preserve"> </w:t>
            </w:r>
          </w:p>
          <w:p w:rsidR="00FB2907" w:rsidRPr="0052163C" w:rsidRDefault="00FB2907" w:rsidP="00FB2907">
            <w:pPr>
              <w:spacing w:after="0"/>
              <w:rPr>
                <w:rFonts w:ascii="Garamond" w:hAnsi="Garamond"/>
                <w:sz w:val="24"/>
                <w:szCs w:val="24"/>
              </w:rPr>
            </w:pPr>
          </w:p>
          <w:p w:rsidR="00FB2907" w:rsidRPr="0052163C" w:rsidRDefault="00FB2907" w:rsidP="00FB2907">
            <w:pPr>
              <w:spacing w:after="0"/>
              <w:rPr>
                <w:rFonts w:ascii="Garamond" w:hAnsi="Garamond"/>
                <w:sz w:val="24"/>
                <w:szCs w:val="24"/>
                <w:u w:val="single"/>
              </w:rPr>
            </w:pPr>
            <w:r w:rsidRPr="0052163C">
              <w:rPr>
                <w:rFonts w:ascii="Garamond" w:hAnsi="Garamond"/>
                <w:sz w:val="24"/>
                <w:szCs w:val="24"/>
              </w:rPr>
              <w:t>Closure</w:t>
            </w:r>
            <w:r w:rsidRPr="0052163C">
              <w:rPr>
                <w:rFonts w:ascii="Garamond" w:hAnsi="Garamond"/>
                <w:sz w:val="24"/>
                <w:szCs w:val="24"/>
                <w:u w:val="single"/>
              </w:rPr>
              <w:t xml:space="preserve">: </w:t>
            </w:r>
          </w:p>
          <w:p w:rsidR="00FB2907" w:rsidRPr="0052163C" w:rsidRDefault="00FB2907" w:rsidP="0052163C">
            <w:pPr>
              <w:numPr>
                <w:ilvl w:val="0"/>
                <w:numId w:val="29"/>
              </w:numPr>
              <w:spacing w:after="0"/>
              <w:rPr>
                <w:rFonts w:ascii="Garamond" w:hAnsi="Garamond"/>
                <w:sz w:val="24"/>
                <w:szCs w:val="24"/>
              </w:rPr>
            </w:pPr>
            <w:r w:rsidRPr="0052163C">
              <w:rPr>
                <w:rFonts w:ascii="Garamond" w:hAnsi="Garamond"/>
                <w:sz w:val="24"/>
                <w:szCs w:val="24"/>
              </w:rPr>
              <w:t>After discussing various possible endings</w:t>
            </w:r>
            <w:r w:rsidR="0052163C" w:rsidRPr="0052163C">
              <w:rPr>
                <w:rFonts w:ascii="Garamond" w:hAnsi="Garamond"/>
                <w:sz w:val="24"/>
                <w:szCs w:val="24"/>
              </w:rPr>
              <w:t xml:space="preserve">, show the end of the movie.  Discuss. </w:t>
            </w:r>
            <w:r w:rsidRPr="0052163C">
              <w:rPr>
                <w:rFonts w:ascii="Garamond" w:hAnsi="Garamond"/>
                <w:sz w:val="24"/>
                <w:szCs w:val="24"/>
              </w:rPr>
              <w:t>Possible questions:</w:t>
            </w:r>
          </w:p>
          <w:p w:rsidR="00FB2907" w:rsidRPr="0052163C" w:rsidRDefault="00FB2907" w:rsidP="0052163C">
            <w:pPr>
              <w:numPr>
                <w:ilvl w:val="0"/>
                <w:numId w:val="32"/>
              </w:numPr>
              <w:spacing w:after="0"/>
              <w:ind w:left="1242" w:hanging="180"/>
              <w:rPr>
                <w:rFonts w:ascii="Garamond" w:hAnsi="Garamond"/>
                <w:sz w:val="24"/>
                <w:szCs w:val="24"/>
              </w:rPr>
            </w:pPr>
            <w:r w:rsidRPr="0052163C">
              <w:rPr>
                <w:rFonts w:ascii="Garamond" w:hAnsi="Garamond"/>
                <w:sz w:val="24"/>
                <w:szCs w:val="24"/>
              </w:rPr>
              <w:t>Is the ending realistic?</w:t>
            </w:r>
          </w:p>
          <w:p w:rsidR="00FB2907" w:rsidRPr="0052163C" w:rsidRDefault="00FB2907" w:rsidP="0052163C">
            <w:pPr>
              <w:numPr>
                <w:ilvl w:val="0"/>
                <w:numId w:val="32"/>
              </w:numPr>
              <w:spacing w:after="0"/>
              <w:ind w:left="1242" w:hanging="180"/>
              <w:rPr>
                <w:rFonts w:ascii="Garamond" w:hAnsi="Garamond"/>
                <w:sz w:val="24"/>
                <w:szCs w:val="24"/>
              </w:rPr>
            </w:pPr>
            <w:r w:rsidRPr="0052163C">
              <w:rPr>
                <w:rFonts w:ascii="Garamond" w:hAnsi="Garamond"/>
                <w:sz w:val="24"/>
                <w:szCs w:val="24"/>
              </w:rPr>
              <w:t>Was it surprising to you?</w:t>
            </w:r>
          </w:p>
          <w:p w:rsidR="00FB2907" w:rsidRPr="0052163C" w:rsidRDefault="00FB2907" w:rsidP="0052163C">
            <w:pPr>
              <w:numPr>
                <w:ilvl w:val="0"/>
                <w:numId w:val="32"/>
              </w:numPr>
              <w:spacing w:after="0"/>
              <w:ind w:left="1242" w:hanging="180"/>
              <w:rPr>
                <w:rFonts w:ascii="Garamond" w:hAnsi="Garamond"/>
                <w:sz w:val="24"/>
                <w:szCs w:val="24"/>
              </w:rPr>
            </w:pPr>
            <w:r w:rsidRPr="0052163C">
              <w:rPr>
                <w:rFonts w:ascii="Garamond" w:hAnsi="Garamond"/>
                <w:sz w:val="24"/>
                <w:szCs w:val="24"/>
              </w:rPr>
              <w:t>What does it tell us about the girls?</w:t>
            </w:r>
          </w:p>
          <w:p w:rsidR="00FB2907" w:rsidRPr="0052163C" w:rsidRDefault="0052163C" w:rsidP="0052163C">
            <w:pPr>
              <w:numPr>
                <w:ilvl w:val="0"/>
                <w:numId w:val="32"/>
              </w:numPr>
              <w:spacing w:after="0"/>
              <w:ind w:left="1242" w:hanging="180"/>
              <w:rPr>
                <w:rFonts w:ascii="Garamond" w:hAnsi="Garamond"/>
                <w:sz w:val="24"/>
                <w:szCs w:val="24"/>
              </w:rPr>
            </w:pPr>
            <w:r w:rsidRPr="0052163C">
              <w:rPr>
                <w:rFonts w:ascii="Garamond" w:hAnsi="Garamond"/>
                <w:sz w:val="24"/>
                <w:szCs w:val="24"/>
              </w:rPr>
              <w:t xml:space="preserve">What does </w:t>
            </w:r>
            <w:r w:rsidR="00FB2907" w:rsidRPr="0052163C">
              <w:rPr>
                <w:rFonts w:ascii="Garamond" w:hAnsi="Garamond"/>
                <w:sz w:val="24"/>
                <w:szCs w:val="24"/>
              </w:rPr>
              <w:t>the movie tell us about Iranian society?</w:t>
            </w:r>
          </w:p>
          <w:p w:rsidR="009F6709" w:rsidRPr="0052163C" w:rsidRDefault="009F6709" w:rsidP="0052163C">
            <w:pPr>
              <w:spacing w:after="0"/>
              <w:rPr>
                <w:rFonts w:ascii="Garamond" w:hAnsi="Garamond"/>
                <w:sz w:val="24"/>
                <w:szCs w:val="24"/>
              </w:rPr>
            </w:pPr>
          </w:p>
        </w:tc>
      </w:tr>
      <w:tr w:rsidR="009F6709" w:rsidRPr="004B73BB" w:rsidTr="00623AF9">
        <w:tc>
          <w:tcPr>
            <w:tcW w:w="2268" w:type="dxa"/>
          </w:tcPr>
          <w:p w:rsidR="009F6709" w:rsidRPr="004B73BB" w:rsidRDefault="009F6709" w:rsidP="00623AF9">
            <w:pPr>
              <w:pStyle w:val="NoSpacing"/>
              <w:spacing w:before="120" w:after="120"/>
              <w:rPr>
                <w:rFonts w:ascii="Garamond" w:hAnsi="Garamond"/>
                <w:b/>
                <w:sz w:val="24"/>
              </w:rPr>
            </w:pPr>
            <w:r w:rsidRPr="004B73BB">
              <w:rPr>
                <w:rFonts w:ascii="Garamond" w:hAnsi="Garamond"/>
                <w:b/>
                <w:sz w:val="24"/>
              </w:rPr>
              <w:t xml:space="preserve">Assessment &amp; Evaluation of Student Learning  </w:t>
            </w:r>
          </w:p>
        </w:tc>
        <w:tc>
          <w:tcPr>
            <w:tcW w:w="7740" w:type="dxa"/>
          </w:tcPr>
          <w:p w:rsidR="009F6709" w:rsidRDefault="0052163C" w:rsidP="0052163C">
            <w:pPr>
              <w:pStyle w:val="NoSpacing"/>
              <w:numPr>
                <w:ilvl w:val="0"/>
                <w:numId w:val="33"/>
              </w:numPr>
              <w:spacing w:before="120" w:after="120"/>
              <w:rPr>
                <w:rFonts w:ascii="Garamond" w:hAnsi="Garamond"/>
                <w:sz w:val="24"/>
              </w:rPr>
            </w:pPr>
            <w:r>
              <w:rPr>
                <w:rFonts w:ascii="Garamond" w:hAnsi="Garamond"/>
                <w:sz w:val="24"/>
              </w:rPr>
              <w:t xml:space="preserve"> Assess students engagement in the final conversation</w:t>
            </w:r>
          </w:p>
          <w:p w:rsidR="0052163C" w:rsidRPr="004B73BB" w:rsidRDefault="0052163C" w:rsidP="0052163C">
            <w:pPr>
              <w:pStyle w:val="NoSpacing"/>
              <w:numPr>
                <w:ilvl w:val="0"/>
                <w:numId w:val="33"/>
              </w:numPr>
              <w:spacing w:before="120" w:after="120"/>
              <w:rPr>
                <w:rFonts w:ascii="Garamond" w:hAnsi="Garamond"/>
                <w:sz w:val="24"/>
              </w:rPr>
            </w:pPr>
            <w:r>
              <w:rPr>
                <w:rFonts w:ascii="Garamond" w:hAnsi="Garamond"/>
                <w:sz w:val="24"/>
              </w:rPr>
              <w:t>Ask students to write a movie review</w:t>
            </w:r>
          </w:p>
        </w:tc>
      </w:tr>
    </w:tbl>
    <w:p w:rsidR="0052163C" w:rsidRDefault="0052163C"/>
    <w:p w:rsidR="00BB2EE7" w:rsidRDefault="00BB2EE7">
      <w:r>
        <w:br w:type="page"/>
      </w:r>
      <w:bookmarkStart w:id="0" w:name="_GoBack"/>
      <w:bookmarkEnd w:id="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740"/>
      </w:tblGrid>
      <w:tr w:rsidR="00A14C8E" w:rsidRPr="004B73BB" w:rsidTr="00623AF9">
        <w:tc>
          <w:tcPr>
            <w:tcW w:w="2268" w:type="dxa"/>
          </w:tcPr>
          <w:p w:rsidR="00A14C8E" w:rsidRPr="004B73BB" w:rsidRDefault="00A14C8E" w:rsidP="00623AF9">
            <w:pPr>
              <w:pStyle w:val="NoSpacing"/>
              <w:spacing w:before="120" w:after="120"/>
              <w:rPr>
                <w:rFonts w:ascii="Garamond" w:hAnsi="Garamond"/>
                <w:b/>
                <w:sz w:val="24"/>
              </w:rPr>
            </w:pPr>
            <w:r w:rsidRPr="004B73BB">
              <w:rPr>
                <w:rFonts w:ascii="Garamond" w:hAnsi="Garamond"/>
                <w:b/>
                <w:sz w:val="24"/>
              </w:rPr>
              <w:t xml:space="preserve">Lesson </w:t>
            </w:r>
            <w:r>
              <w:rPr>
                <w:rFonts w:ascii="Garamond" w:hAnsi="Garamond"/>
                <w:b/>
                <w:sz w:val="24"/>
              </w:rPr>
              <w:t>5</w:t>
            </w:r>
          </w:p>
        </w:tc>
        <w:tc>
          <w:tcPr>
            <w:tcW w:w="7740" w:type="dxa"/>
          </w:tcPr>
          <w:p w:rsidR="00A14C8E" w:rsidRPr="004B73BB" w:rsidRDefault="008E79F9" w:rsidP="00623AF9">
            <w:pPr>
              <w:pStyle w:val="NoSpacing"/>
              <w:spacing w:before="120" w:after="120"/>
              <w:rPr>
                <w:rFonts w:ascii="Garamond" w:hAnsi="Garamond"/>
                <w:b/>
                <w:sz w:val="24"/>
              </w:rPr>
            </w:pPr>
            <w:r>
              <w:rPr>
                <w:rFonts w:ascii="Garamond" w:hAnsi="Garamond"/>
                <w:b/>
                <w:sz w:val="24"/>
              </w:rPr>
              <w:t>Sports and Peace</w:t>
            </w:r>
          </w:p>
        </w:tc>
      </w:tr>
      <w:tr w:rsidR="00A14C8E" w:rsidRPr="0052163C" w:rsidTr="00623AF9">
        <w:tc>
          <w:tcPr>
            <w:tcW w:w="2268" w:type="dxa"/>
          </w:tcPr>
          <w:p w:rsidR="00A14C8E" w:rsidRPr="0052163C" w:rsidRDefault="00A14C8E" w:rsidP="00623AF9">
            <w:pPr>
              <w:pStyle w:val="NoSpacing"/>
              <w:spacing w:before="120" w:after="120"/>
              <w:rPr>
                <w:rFonts w:ascii="Garamond" w:hAnsi="Garamond"/>
                <w:b/>
                <w:sz w:val="24"/>
                <w:szCs w:val="24"/>
              </w:rPr>
            </w:pPr>
            <w:r w:rsidRPr="0052163C">
              <w:rPr>
                <w:rFonts w:ascii="Garamond" w:hAnsi="Garamond"/>
                <w:b/>
                <w:sz w:val="24"/>
                <w:szCs w:val="24"/>
              </w:rPr>
              <w:t>Time</w:t>
            </w:r>
          </w:p>
        </w:tc>
        <w:tc>
          <w:tcPr>
            <w:tcW w:w="7740" w:type="dxa"/>
          </w:tcPr>
          <w:p w:rsidR="00A14C8E" w:rsidRPr="0052163C" w:rsidRDefault="00A14C8E" w:rsidP="00623AF9">
            <w:pPr>
              <w:pStyle w:val="NoSpacing"/>
              <w:spacing w:before="120" w:after="120"/>
              <w:rPr>
                <w:rFonts w:ascii="Garamond" w:hAnsi="Garamond"/>
                <w:sz w:val="24"/>
                <w:szCs w:val="24"/>
              </w:rPr>
            </w:pPr>
            <w:r>
              <w:rPr>
                <w:rFonts w:ascii="Garamond" w:hAnsi="Garamond"/>
                <w:sz w:val="24"/>
                <w:szCs w:val="24"/>
              </w:rPr>
              <w:t>55 minutes</w:t>
            </w:r>
          </w:p>
        </w:tc>
      </w:tr>
      <w:tr w:rsidR="00A14C8E" w:rsidRPr="00A14C8E" w:rsidTr="00623AF9">
        <w:tc>
          <w:tcPr>
            <w:tcW w:w="2268" w:type="dxa"/>
          </w:tcPr>
          <w:p w:rsidR="00A14C8E" w:rsidRPr="0052163C" w:rsidRDefault="00A14C8E" w:rsidP="00623AF9">
            <w:pPr>
              <w:pStyle w:val="NoSpacing"/>
              <w:spacing w:before="120" w:after="120"/>
              <w:rPr>
                <w:rFonts w:ascii="Garamond" w:hAnsi="Garamond"/>
                <w:b/>
                <w:sz w:val="24"/>
                <w:szCs w:val="24"/>
              </w:rPr>
            </w:pPr>
            <w:r w:rsidRPr="0052163C">
              <w:rPr>
                <w:rFonts w:ascii="Garamond" w:hAnsi="Garamond"/>
                <w:b/>
                <w:sz w:val="24"/>
                <w:szCs w:val="24"/>
              </w:rPr>
              <w:t>Curriculum Framing Questions</w:t>
            </w:r>
          </w:p>
        </w:tc>
        <w:tc>
          <w:tcPr>
            <w:tcW w:w="7740" w:type="dxa"/>
          </w:tcPr>
          <w:p w:rsidR="00A14C8E" w:rsidRPr="00A14C8E" w:rsidRDefault="00387E97" w:rsidP="00623AF9">
            <w:pPr>
              <w:pStyle w:val="NoSpacing"/>
              <w:spacing w:before="120" w:after="120"/>
              <w:rPr>
                <w:rFonts w:ascii="Garamond" w:hAnsi="Garamond"/>
                <w:bCs/>
                <w:sz w:val="24"/>
                <w:szCs w:val="24"/>
              </w:rPr>
            </w:pPr>
            <w:r w:rsidRPr="00387E97">
              <w:rPr>
                <w:rFonts w:ascii="Garamond" w:hAnsi="Garamond"/>
                <w:bCs/>
                <w:sz w:val="24"/>
                <w:szCs w:val="24"/>
              </w:rPr>
              <w:t>How can soccer promote peace?</w:t>
            </w:r>
          </w:p>
        </w:tc>
      </w:tr>
      <w:tr w:rsidR="00A14C8E" w:rsidRPr="0052163C" w:rsidTr="008E79F9">
        <w:trPr>
          <w:trHeight w:val="863"/>
        </w:trPr>
        <w:tc>
          <w:tcPr>
            <w:tcW w:w="2268" w:type="dxa"/>
          </w:tcPr>
          <w:p w:rsidR="00A14C8E" w:rsidRPr="0052163C" w:rsidRDefault="00A14C8E" w:rsidP="00623AF9">
            <w:pPr>
              <w:pStyle w:val="NoSpacing"/>
              <w:spacing w:before="120" w:after="120"/>
              <w:rPr>
                <w:rFonts w:ascii="Garamond" w:hAnsi="Garamond"/>
                <w:b/>
                <w:sz w:val="24"/>
                <w:szCs w:val="24"/>
              </w:rPr>
            </w:pPr>
            <w:r w:rsidRPr="0052163C">
              <w:rPr>
                <w:rFonts w:ascii="Garamond" w:hAnsi="Garamond"/>
                <w:b/>
                <w:sz w:val="24"/>
                <w:szCs w:val="24"/>
              </w:rPr>
              <w:t>Goal</w:t>
            </w:r>
          </w:p>
          <w:p w:rsidR="00A14C8E" w:rsidRPr="0052163C" w:rsidRDefault="00A14C8E" w:rsidP="00623AF9">
            <w:pPr>
              <w:pStyle w:val="NoSpacing"/>
              <w:spacing w:before="120" w:after="120"/>
              <w:rPr>
                <w:rFonts w:ascii="Garamond" w:hAnsi="Garamond"/>
                <w:b/>
                <w:sz w:val="24"/>
                <w:szCs w:val="24"/>
              </w:rPr>
            </w:pPr>
          </w:p>
        </w:tc>
        <w:tc>
          <w:tcPr>
            <w:tcW w:w="7740" w:type="dxa"/>
          </w:tcPr>
          <w:p w:rsidR="00A14C8E" w:rsidRPr="0052163C" w:rsidRDefault="008E79F9" w:rsidP="00623AF9">
            <w:pPr>
              <w:pStyle w:val="NoSpacing"/>
              <w:spacing w:before="120" w:after="120"/>
              <w:rPr>
                <w:rFonts w:ascii="Garamond" w:hAnsi="Garamond"/>
                <w:sz w:val="24"/>
                <w:szCs w:val="24"/>
              </w:rPr>
            </w:pPr>
            <w:r>
              <w:rPr>
                <w:rFonts w:ascii="Garamond" w:hAnsi="Garamond"/>
                <w:sz w:val="24"/>
                <w:szCs w:val="24"/>
              </w:rPr>
              <w:t>Students will understand how sports can be used as a tool for peace</w:t>
            </w:r>
          </w:p>
        </w:tc>
      </w:tr>
      <w:tr w:rsidR="00A14C8E" w:rsidRPr="0052163C" w:rsidTr="00623AF9">
        <w:tc>
          <w:tcPr>
            <w:tcW w:w="2268" w:type="dxa"/>
          </w:tcPr>
          <w:p w:rsidR="00A14C8E" w:rsidRPr="0052163C" w:rsidRDefault="00A14C8E" w:rsidP="00623AF9">
            <w:pPr>
              <w:pStyle w:val="NoSpacing"/>
              <w:spacing w:before="120" w:after="120"/>
              <w:rPr>
                <w:rFonts w:ascii="Garamond" w:hAnsi="Garamond"/>
                <w:b/>
                <w:sz w:val="24"/>
                <w:szCs w:val="24"/>
              </w:rPr>
            </w:pPr>
            <w:r w:rsidRPr="0052163C">
              <w:rPr>
                <w:rFonts w:ascii="Garamond" w:hAnsi="Garamond"/>
                <w:b/>
                <w:sz w:val="24"/>
                <w:szCs w:val="24"/>
              </w:rPr>
              <w:t xml:space="preserve">Learning Objectives  </w:t>
            </w:r>
          </w:p>
          <w:p w:rsidR="00A14C8E" w:rsidRPr="0052163C" w:rsidRDefault="00A14C8E" w:rsidP="00623AF9">
            <w:pPr>
              <w:pStyle w:val="NoSpacing"/>
              <w:spacing w:before="120" w:after="120"/>
              <w:rPr>
                <w:rFonts w:ascii="Garamond" w:hAnsi="Garamond"/>
                <w:b/>
                <w:sz w:val="24"/>
                <w:szCs w:val="24"/>
              </w:rPr>
            </w:pPr>
          </w:p>
        </w:tc>
        <w:tc>
          <w:tcPr>
            <w:tcW w:w="7740" w:type="dxa"/>
          </w:tcPr>
          <w:p w:rsidR="00387E97" w:rsidRPr="00387E97" w:rsidRDefault="00387E97" w:rsidP="00387E97">
            <w:pPr>
              <w:spacing w:after="0"/>
              <w:rPr>
                <w:rFonts w:ascii="Garamond" w:hAnsi="Garamond"/>
                <w:sz w:val="24"/>
                <w:szCs w:val="24"/>
              </w:rPr>
            </w:pPr>
            <w:r w:rsidRPr="00387E97">
              <w:rPr>
                <w:rFonts w:ascii="Garamond" w:hAnsi="Garamond"/>
                <w:sz w:val="24"/>
                <w:szCs w:val="24"/>
              </w:rPr>
              <w:t>Students will be able to see that soccer is not only a sport but a tool for peace</w:t>
            </w:r>
          </w:p>
          <w:p w:rsidR="00387E97" w:rsidRDefault="00387E97" w:rsidP="00387E97">
            <w:pPr>
              <w:spacing w:after="0"/>
              <w:rPr>
                <w:rFonts w:ascii="Garamond" w:hAnsi="Garamond"/>
                <w:sz w:val="24"/>
                <w:szCs w:val="24"/>
              </w:rPr>
            </w:pPr>
          </w:p>
          <w:p w:rsidR="00A14C8E" w:rsidRPr="0052163C" w:rsidRDefault="00387E97" w:rsidP="00387E97">
            <w:pPr>
              <w:spacing w:after="0"/>
              <w:rPr>
                <w:rFonts w:ascii="Garamond" w:hAnsi="Garamond"/>
                <w:sz w:val="24"/>
                <w:szCs w:val="24"/>
              </w:rPr>
            </w:pPr>
            <w:r w:rsidRPr="00387E97">
              <w:rPr>
                <w:rFonts w:ascii="Garamond" w:hAnsi="Garamond"/>
                <w:sz w:val="24"/>
                <w:szCs w:val="24"/>
              </w:rPr>
              <w:t>Students will be able to relate their personal life to the bigger idea of learning about each other</w:t>
            </w:r>
          </w:p>
        </w:tc>
      </w:tr>
      <w:tr w:rsidR="00A14C8E" w:rsidRPr="0052163C" w:rsidTr="00623AF9">
        <w:tc>
          <w:tcPr>
            <w:tcW w:w="2268" w:type="dxa"/>
          </w:tcPr>
          <w:p w:rsidR="00A14C8E" w:rsidRPr="0052163C" w:rsidRDefault="00A14C8E" w:rsidP="00623AF9">
            <w:pPr>
              <w:pStyle w:val="NoSpacing"/>
              <w:spacing w:before="120" w:after="120"/>
              <w:rPr>
                <w:rFonts w:ascii="Garamond" w:hAnsi="Garamond"/>
                <w:b/>
                <w:sz w:val="24"/>
                <w:szCs w:val="24"/>
              </w:rPr>
            </w:pPr>
            <w:r w:rsidRPr="0052163C">
              <w:rPr>
                <w:rFonts w:ascii="Garamond" w:hAnsi="Garamond"/>
                <w:b/>
                <w:sz w:val="24"/>
                <w:szCs w:val="24"/>
              </w:rPr>
              <w:t>Curriculum Standards</w:t>
            </w:r>
          </w:p>
        </w:tc>
        <w:tc>
          <w:tcPr>
            <w:tcW w:w="7740" w:type="dxa"/>
          </w:tcPr>
          <w:p w:rsidR="006A1CF2" w:rsidRDefault="006A1CF2" w:rsidP="00387E97">
            <w:pPr>
              <w:pStyle w:val="Default"/>
              <w:rPr>
                <w:rFonts w:ascii="Garamond" w:hAnsi="Garamond"/>
                <w:bCs/>
              </w:rPr>
            </w:pPr>
          </w:p>
          <w:p w:rsidR="00387E97" w:rsidRPr="00387E97" w:rsidRDefault="00387E97" w:rsidP="00387E97">
            <w:pPr>
              <w:pStyle w:val="Default"/>
              <w:rPr>
                <w:rFonts w:ascii="Garamond" w:hAnsi="Garamond"/>
                <w:bCs/>
              </w:rPr>
            </w:pPr>
            <w:r w:rsidRPr="00387E97">
              <w:rPr>
                <w:rFonts w:ascii="Garamond" w:hAnsi="Garamond"/>
                <w:bCs/>
              </w:rPr>
              <w:t xml:space="preserve">7.18. Investigate current issues in the Eastern Hemisphere and how they relate to other countries, including the United States. </w:t>
            </w:r>
          </w:p>
          <w:p w:rsidR="00387E97" w:rsidRPr="00387E97" w:rsidRDefault="00387E97" w:rsidP="00387E97">
            <w:pPr>
              <w:pStyle w:val="Default"/>
              <w:rPr>
                <w:rFonts w:ascii="Garamond" w:hAnsi="Garamond"/>
                <w:bCs/>
              </w:rPr>
            </w:pPr>
            <w:r w:rsidRPr="00387E97">
              <w:rPr>
                <w:rFonts w:ascii="Garamond" w:hAnsi="Garamond"/>
                <w:bCs/>
              </w:rPr>
              <w:t xml:space="preserve">7.24. Analyze current and historical sources (e.g., artifacts, eyewitness accounts, letters and diaries, real or simulated historical sites, charts, graphs, diagrams, and written texts) for accuracy and point of view while forming questions. </w:t>
            </w:r>
          </w:p>
          <w:p w:rsidR="00A14C8E" w:rsidRDefault="00387E97" w:rsidP="00387E97">
            <w:pPr>
              <w:pStyle w:val="Default"/>
              <w:rPr>
                <w:rFonts w:ascii="Garamond" w:hAnsi="Garamond"/>
                <w:bCs/>
              </w:rPr>
            </w:pPr>
            <w:r w:rsidRPr="00387E97">
              <w:rPr>
                <w:rFonts w:ascii="Garamond" w:hAnsi="Garamond"/>
                <w:bCs/>
              </w:rPr>
              <w:t>7.25. Analyze evidence from multiple sources including those with conflicting information</w:t>
            </w:r>
            <w:r w:rsidRPr="00387E97">
              <w:rPr>
                <w:rFonts w:ascii="Garamond" w:hAnsi="Garamond"/>
                <w:bCs/>
              </w:rPr>
              <w:t xml:space="preserve"> </w:t>
            </w:r>
          </w:p>
          <w:p w:rsidR="00387E97" w:rsidRPr="0052163C" w:rsidRDefault="00387E97" w:rsidP="00387E97">
            <w:pPr>
              <w:pStyle w:val="Default"/>
              <w:rPr>
                <w:rFonts w:ascii="Garamond" w:hAnsi="Garamond"/>
                <w:bCs/>
              </w:rPr>
            </w:pPr>
          </w:p>
        </w:tc>
      </w:tr>
      <w:tr w:rsidR="00A14C8E" w:rsidRPr="0052163C" w:rsidTr="00623AF9">
        <w:tc>
          <w:tcPr>
            <w:tcW w:w="2268" w:type="dxa"/>
          </w:tcPr>
          <w:p w:rsidR="00A14C8E" w:rsidRPr="0052163C" w:rsidRDefault="00A14C8E" w:rsidP="00623AF9">
            <w:pPr>
              <w:pStyle w:val="NoSpacing"/>
              <w:spacing w:before="120" w:after="120"/>
              <w:rPr>
                <w:rFonts w:ascii="Garamond" w:hAnsi="Garamond"/>
                <w:b/>
                <w:sz w:val="24"/>
                <w:szCs w:val="24"/>
              </w:rPr>
            </w:pPr>
            <w:r w:rsidRPr="0052163C">
              <w:rPr>
                <w:rFonts w:ascii="Garamond" w:hAnsi="Garamond"/>
                <w:b/>
                <w:sz w:val="24"/>
                <w:szCs w:val="24"/>
              </w:rPr>
              <w:t xml:space="preserve">Implementation </w:t>
            </w:r>
          </w:p>
          <w:p w:rsidR="00A14C8E" w:rsidRPr="0052163C" w:rsidRDefault="00A14C8E" w:rsidP="00623AF9">
            <w:pPr>
              <w:pStyle w:val="NoSpacing"/>
              <w:spacing w:before="120" w:after="120"/>
              <w:rPr>
                <w:rFonts w:ascii="Garamond" w:hAnsi="Garamond"/>
                <w:b/>
                <w:sz w:val="24"/>
                <w:szCs w:val="24"/>
              </w:rPr>
            </w:pPr>
            <w:r w:rsidRPr="0052163C">
              <w:rPr>
                <w:rFonts w:ascii="Garamond" w:hAnsi="Garamond"/>
                <w:b/>
                <w:sz w:val="24"/>
                <w:szCs w:val="24"/>
              </w:rPr>
              <w:t>Materials needed in class:</w:t>
            </w:r>
          </w:p>
          <w:p w:rsidR="00A14C8E" w:rsidRPr="0052163C" w:rsidRDefault="00A14C8E" w:rsidP="00623AF9">
            <w:pPr>
              <w:pStyle w:val="NoSpacing"/>
              <w:spacing w:before="120" w:after="120"/>
              <w:ind w:left="360"/>
              <w:rPr>
                <w:rFonts w:ascii="Garamond" w:hAnsi="Garamond"/>
                <w:bCs/>
                <w:sz w:val="24"/>
                <w:szCs w:val="24"/>
              </w:rPr>
            </w:pPr>
          </w:p>
          <w:p w:rsidR="00A14C8E" w:rsidRPr="0052163C" w:rsidRDefault="00A14C8E" w:rsidP="00623AF9">
            <w:pPr>
              <w:pStyle w:val="NoSpacing"/>
              <w:spacing w:before="120" w:after="120"/>
              <w:rPr>
                <w:rFonts w:ascii="Garamond" w:hAnsi="Garamond"/>
                <w:bCs/>
                <w:sz w:val="24"/>
                <w:szCs w:val="24"/>
              </w:rPr>
            </w:pPr>
            <w:r w:rsidRPr="0052163C">
              <w:rPr>
                <w:rFonts w:ascii="Garamond" w:hAnsi="Garamond"/>
                <w:sz w:val="24"/>
                <w:szCs w:val="24"/>
              </w:rPr>
              <w:t>**Film available to borrow from the Middle East Studies Center resource library</w:t>
            </w:r>
          </w:p>
        </w:tc>
        <w:tc>
          <w:tcPr>
            <w:tcW w:w="7740" w:type="dxa"/>
          </w:tcPr>
          <w:p w:rsidR="00A14C8E" w:rsidRPr="0052163C" w:rsidRDefault="00A14C8E" w:rsidP="00623AF9">
            <w:pPr>
              <w:spacing w:after="0"/>
              <w:rPr>
                <w:rFonts w:ascii="Garamond" w:hAnsi="Garamond"/>
                <w:sz w:val="24"/>
                <w:szCs w:val="24"/>
              </w:rPr>
            </w:pPr>
            <w:r w:rsidRPr="0052163C">
              <w:rPr>
                <w:rFonts w:ascii="Garamond" w:hAnsi="Garamond"/>
                <w:sz w:val="24"/>
                <w:szCs w:val="24"/>
                <w:u w:val="single"/>
              </w:rPr>
              <w:t>Procedures</w:t>
            </w:r>
            <w:r w:rsidRPr="0052163C">
              <w:rPr>
                <w:rFonts w:ascii="Garamond" w:hAnsi="Garamond"/>
                <w:sz w:val="24"/>
                <w:szCs w:val="24"/>
              </w:rPr>
              <w:t>:</w:t>
            </w:r>
          </w:p>
          <w:p w:rsidR="00387E97" w:rsidRPr="00387E97" w:rsidRDefault="00387E97" w:rsidP="00387E97">
            <w:pPr>
              <w:spacing w:after="0"/>
              <w:rPr>
                <w:rFonts w:ascii="Garamond" w:hAnsi="Garamond"/>
                <w:sz w:val="24"/>
                <w:szCs w:val="24"/>
              </w:rPr>
            </w:pPr>
            <w:r w:rsidRPr="00387E97">
              <w:rPr>
                <w:rFonts w:ascii="Garamond" w:hAnsi="Garamond"/>
                <w:sz w:val="24"/>
                <w:szCs w:val="24"/>
              </w:rPr>
              <w:t>Introduction:</w:t>
            </w:r>
          </w:p>
          <w:p w:rsidR="00387E97" w:rsidRPr="00387E97" w:rsidRDefault="006A1CF2" w:rsidP="00387E97">
            <w:pPr>
              <w:pStyle w:val="ListParagraph"/>
              <w:numPr>
                <w:ilvl w:val="0"/>
                <w:numId w:val="37"/>
              </w:numPr>
              <w:spacing w:after="0"/>
              <w:rPr>
                <w:rFonts w:ascii="Garamond" w:hAnsi="Garamond"/>
                <w:sz w:val="24"/>
                <w:szCs w:val="24"/>
              </w:rPr>
            </w:pPr>
            <w:r>
              <w:rPr>
                <w:rFonts w:ascii="Garamond" w:hAnsi="Garamond"/>
                <w:sz w:val="24"/>
                <w:szCs w:val="24"/>
              </w:rPr>
              <w:t>Write</w:t>
            </w:r>
            <w:r w:rsidR="00387E97" w:rsidRPr="00387E97">
              <w:rPr>
                <w:rFonts w:ascii="Garamond" w:hAnsi="Garamond"/>
                <w:sz w:val="24"/>
                <w:szCs w:val="24"/>
              </w:rPr>
              <w:t xml:space="preserve"> on the board:</w:t>
            </w:r>
            <w:r w:rsidR="00387E97" w:rsidRPr="00387E97">
              <w:rPr>
                <w:rFonts w:ascii="Garamond" w:hAnsi="Garamond"/>
                <w:b/>
                <w:sz w:val="24"/>
                <w:szCs w:val="24"/>
              </w:rPr>
              <w:t xml:space="preserve"> Soccer can create passion and even violence. It is a cause for celebration and frustration, pride and shame. It unites and divides people. But how can it promote peace?</w:t>
            </w:r>
          </w:p>
          <w:p w:rsidR="00387E97" w:rsidRPr="006A1CF2" w:rsidRDefault="006A1CF2" w:rsidP="006A1CF2">
            <w:pPr>
              <w:pStyle w:val="ListParagraph"/>
              <w:numPr>
                <w:ilvl w:val="0"/>
                <w:numId w:val="37"/>
              </w:numPr>
              <w:spacing w:after="0"/>
              <w:rPr>
                <w:rFonts w:ascii="Garamond" w:hAnsi="Garamond"/>
                <w:sz w:val="24"/>
                <w:szCs w:val="24"/>
              </w:rPr>
            </w:pPr>
            <w:r>
              <w:rPr>
                <w:rFonts w:ascii="Garamond" w:hAnsi="Garamond"/>
                <w:sz w:val="24"/>
                <w:szCs w:val="24"/>
              </w:rPr>
              <w:t xml:space="preserve">Think, Pair, Share:  </w:t>
            </w:r>
            <w:r w:rsidR="00387E97" w:rsidRPr="00387E97">
              <w:rPr>
                <w:rFonts w:ascii="Garamond" w:hAnsi="Garamond"/>
                <w:sz w:val="24"/>
                <w:szCs w:val="24"/>
              </w:rPr>
              <w:t>Students will brainstorm on the question and share ideas first with a partner and later with the whole class</w:t>
            </w:r>
          </w:p>
          <w:p w:rsidR="00387E97" w:rsidRPr="00387E97" w:rsidRDefault="006A1CF2" w:rsidP="00387E97">
            <w:pPr>
              <w:spacing w:after="0"/>
              <w:rPr>
                <w:rFonts w:ascii="Garamond" w:hAnsi="Garamond"/>
                <w:sz w:val="24"/>
                <w:szCs w:val="24"/>
              </w:rPr>
            </w:pPr>
            <w:r>
              <w:rPr>
                <w:rFonts w:ascii="Garamond" w:hAnsi="Garamond"/>
                <w:sz w:val="24"/>
                <w:szCs w:val="24"/>
              </w:rPr>
              <w:t>Lesson</w:t>
            </w:r>
            <w:r w:rsidR="00387E97" w:rsidRPr="00387E97">
              <w:rPr>
                <w:rFonts w:ascii="Garamond" w:hAnsi="Garamond"/>
                <w:sz w:val="24"/>
                <w:szCs w:val="24"/>
              </w:rPr>
              <w:t>:</w:t>
            </w:r>
          </w:p>
          <w:p w:rsidR="00387E97" w:rsidRPr="006A1CF2" w:rsidRDefault="00387E97" w:rsidP="006A1CF2">
            <w:pPr>
              <w:pStyle w:val="ListParagraph"/>
              <w:numPr>
                <w:ilvl w:val="0"/>
                <w:numId w:val="40"/>
              </w:numPr>
              <w:spacing w:after="0"/>
              <w:rPr>
                <w:rFonts w:ascii="Garamond" w:hAnsi="Garamond"/>
                <w:sz w:val="24"/>
                <w:szCs w:val="24"/>
              </w:rPr>
            </w:pPr>
            <w:r w:rsidRPr="00387E97">
              <w:rPr>
                <w:rFonts w:ascii="Garamond" w:hAnsi="Garamond"/>
                <w:sz w:val="24"/>
                <w:szCs w:val="24"/>
              </w:rPr>
              <w:t xml:space="preserve">Watch the video “Play Football (Soccer) Make Peace” </w:t>
            </w:r>
            <w:r w:rsidR="006A1CF2">
              <w:rPr>
                <w:rFonts w:ascii="Garamond" w:hAnsi="Garamond"/>
                <w:sz w:val="24"/>
                <w:szCs w:val="24"/>
              </w:rPr>
              <w:t xml:space="preserve"> </w:t>
            </w:r>
            <w:hyperlink r:id="rId11" w:history="1">
              <w:r w:rsidR="006A1CF2" w:rsidRPr="006A1CF2">
                <w:rPr>
                  <w:rStyle w:val="Hyperlink"/>
                </w:rPr>
                <w:t>http://www.youtube.com/watch?v=pRG9E3CTNAY</w:t>
              </w:r>
            </w:hyperlink>
            <w:r w:rsidR="006A1CF2" w:rsidRPr="00387E97">
              <w:rPr>
                <w:rFonts w:ascii="Garamond" w:hAnsi="Garamond"/>
                <w:sz w:val="24"/>
                <w:szCs w:val="24"/>
              </w:rPr>
              <w:t xml:space="preserve"> </w:t>
            </w:r>
            <w:r w:rsidRPr="006A1CF2">
              <w:rPr>
                <w:rFonts w:ascii="Garamond" w:hAnsi="Garamond"/>
                <w:sz w:val="24"/>
                <w:szCs w:val="24"/>
              </w:rPr>
              <w:t xml:space="preserve">and </w:t>
            </w:r>
            <w:r w:rsidR="006A1CF2">
              <w:rPr>
                <w:rFonts w:ascii="Garamond" w:hAnsi="Garamond"/>
                <w:sz w:val="24"/>
                <w:szCs w:val="24"/>
              </w:rPr>
              <w:t>have students answer</w:t>
            </w:r>
            <w:r w:rsidRPr="006A1CF2">
              <w:rPr>
                <w:rFonts w:ascii="Garamond" w:hAnsi="Garamond"/>
                <w:sz w:val="24"/>
                <w:szCs w:val="24"/>
              </w:rPr>
              <w:t xml:space="preserve"> the questions</w:t>
            </w:r>
            <w:r w:rsidR="006A1CF2">
              <w:rPr>
                <w:rFonts w:ascii="Garamond" w:hAnsi="Garamond"/>
                <w:sz w:val="24"/>
                <w:szCs w:val="24"/>
              </w:rPr>
              <w:t>:</w:t>
            </w:r>
          </w:p>
          <w:p w:rsidR="00387E97" w:rsidRPr="00387E97" w:rsidRDefault="00387E97" w:rsidP="00387E97">
            <w:pPr>
              <w:pStyle w:val="ListParagraph"/>
              <w:numPr>
                <w:ilvl w:val="0"/>
                <w:numId w:val="39"/>
              </w:numPr>
              <w:spacing w:after="0"/>
              <w:rPr>
                <w:rFonts w:ascii="Garamond" w:hAnsi="Garamond"/>
                <w:sz w:val="24"/>
                <w:szCs w:val="24"/>
              </w:rPr>
            </w:pPr>
            <w:r w:rsidRPr="00387E97">
              <w:rPr>
                <w:rFonts w:ascii="Garamond" w:hAnsi="Garamond"/>
                <w:sz w:val="24"/>
                <w:szCs w:val="24"/>
              </w:rPr>
              <w:t>Who founded “Play Soccer Make Peace?</w:t>
            </w:r>
            <w:r w:rsidRPr="00387E97">
              <w:rPr>
                <w:rFonts w:ascii="Garamond" w:hAnsi="Garamond"/>
                <w:i/>
                <w:sz w:val="24"/>
                <w:szCs w:val="24"/>
              </w:rPr>
              <w:t xml:space="preserve"> NGOs</w:t>
            </w:r>
          </w:p>
          <w:p w:rsidR="00387E97" w:rsidRPr="00387E97" w:rsidRDefault="00387E97" w:rsidP="00387E97">
            <w:pPr>
              <w:pStyle w:val="ListParagraph"/>
              <w:numPr>
                <w:ilvl w:val="0"/>
                <w:numId w:val="39"/>
              </w:numPr>
              <w:spacing w:after="0"/>
              <w:rPr>
                <w:rFonts w:ascii="Garamond" w:hAnsi="Garamond"/>
                <w:sz w:val="24"/>
                <w:szCs w:val="24"/>
              </w:rPr>
            </w:pPr>
            <w:r w:rsidRPr="00387E97">
              <w:rPr>
                <w:rFonts w:ascii="Garamond" w:hAnsi="Garamond"/>
                <w:sz w:val="24"/>
                <w:szCs w:val="24"/>
              </w:rPr>
              <w:t xml:space="preserve">In how many countries can you find PSMP? </w:t>
            </w:r>
            <w:r w:rsidRPr="00387E97">
              <w:rPr>
                <w:rFonts w:ascii="Garamond" w:hAnsi="Garamond"/>
                <w:i/>
                <w:sz w:val="24"/>
                <w:szCs w:val="24"/>
              </w:rPr>
              <w:t>31countries and all continents</w:t>
            </w:r>
          </w:p>
          <w:p w:rsidR="00387E97" w:rsidRPr="00387E97" w:rsidRDefault="00387E97" w:rsidP="00387E97">
            <w:pPr>
              <w:pStyle w:val="ListParagraph"/>
              <w:numPr>
                <w:ilvl w:val="0"/>
                <w:numId w:val="38"/>
              </w:numPr>
              <w:spacing w:after="0"/>
              <w:rPr>
                <w:rFonts w:ascii="Garamond" w:hAnsi="Garamond"/>
                <w:sz w:val="24"/>
                <w:szCs w:val="24"/>
              </w:rPr>
            </w:pPr>
            <w:r w:rsidRPr="00387E97">
              <w:rPr>
                <w:rFonts w:ascii="Garamond" w:hAnsi="Garamond"/>
                <w:sz w:val="24"/>
                <w:szCs w:val="24"/>
              </w:rPr>
              <w:t xml:space="preserve">Why soccer? </w:t>
            </w:r>
            <w:r w:rsidRPr="00387E97">
              <w:rPr>
                <w:rFonts w:ascii="Garamond" w:hAnsi="Garamond"/>
                <w:i/>
                <w:sz w:val="24"/>
                <w:szCs w:val="24"/>
              </w:rPr>
              <w:t>It’s the number one sport in the world</w:t>
            </w:r>
          </w:p>
          <w:p w:rsidR="00387E97" w:rsidRPr="006A1CF2" w:rsidRDefault="00387E97" w:rsidP="006A1CF2">
            <w:pPr>
              <w:pStyle w:val="ListParagraph"/>
              <w:numPr>
                <w:ilvl w:val="0"/>
                <w:numId w:val="38"/>
              </w:numPr>
              <w:spacing w:after="0"/>
              <w:rPr>
                <w:rFonts w:ascii="Garamond" w:hAnsi="Garamond"/>
                <w:sz w:val="24"/>
                <w:szCs w:val="24"/>
              </w:rPr>
            </w:pPr>
            <w:r w:rsidRPr="00387E97">
              <w:rPr>
                <w:rFonts w:ascii="Garamond" w:hAnsi="Garamond"/>
                <w:sz w:val="24"/>
                <w:szCs w:val="24"/>
              </w:rPr>
              <w:t>How does soccer build bridges?</w:t>
            </w:r>
          </w:p>
          <w:p w:rsidR="00387E97" w:rsidRPr="00387E97" w:rsidRDefault="00387E97" w:rsidP="00387E97">
            <w:pPr>
              <w:pStyle w:val="ListParagraph"/>
              <w:numPr>
                <w:ilvl w:val="0"/>
                <w:numId w:val="40"/>
              </w:numPr>
              <w:spacing w:after="0"/>
              <w:rPr>
                <w:rFonts w:ascii="Garamond" w:hAnsi="Garamond"/>
                <w:sz w:val="24"/>
                <w:szCs w:val="24"/>
              </w:rPr>
            </w:pPr>
            <w:r w:rsidRPr="00387E97">
              <w:rPr>
                <w:rFonts w:ascii="Garamond" w:hAnsi="Garamond"/>
                <w:sz w:val="24"/>
                <w:szCs w:val="24"/>
              </w:rPr>
              <w:t>Show the second video “Soccer for Peace</w:t>
            </w:r>
            <w:r w:rsidR="006A1CF2">
              <w:rPr>
                <w:rFonts w:ascii="Garamond" w:hAnsi="Garamond"/>
                <w:sz w:val="24"/>
                <w:szCs w:val="24"/>
              </w:rPr>
              <w:t xml:space="preserve">,” </w:t>
            </w:r>
            <w:hyperlink r:id="rId12" w:history="1">
              <w:r w:rsidR="006A1CF2" w:rsidRPr="00623229">
                <w:rPr>
                  <w:rStyle w:val="Hyperlink"/>
                </w:rPr>
                <w:t>http://www.youtube.com/watch?v=dif08EyXAhQ</w:t>
              </w:r>
            </w:hyperlink>
            <w:r w:rsidR="006A1CF2">
              <w:t xml:space="preserve">, </w:t>
            </w:r>
            <w:r w:rsidRPr="00387E97">
              <w:rPr>
                <w:rFonts w:ascii="Garamond" w:hAnsi="Garamond"/>
                <w:sz w:val="24"/>
                <w:szCs w:val="24"/>
              </w:rPr>
              <w:t xml:space="preserve"> without telling students what it is about (it’s about a Jewish and Arab summer camp) and answer the questions:</w:t>
            </w:r>
          </w:p>
          <w:p w:rsidR="00387E97" w:rsidRPr="00387E97" w:rsidRDefault="00387E97" w:rsidP="00387E97">
            <w:pPr>
              <w:pStyle w:val="ListParagraph"/>
              <w:numPr>
                <w:ilvl w:val="0"/>
                <w:numId w:val="41"/>
              </w:numPr>
              <w:spacing w:after="0"/>
              <w:rPr>
                <w:rFonts w:ascii="Garamond" w:hAnsi="Garamond"/>
                <w:sz w:val="24"/>
                <w:szCs w:val="24"/>
              </w:rPr>
            </w:pPr>
            <w:r w:rsidRPr="00387E97">
              <w:rPr>
                <w:rFonts w:ascii="Garamond" w:hAnsi="Garamond"/>
                <w:sz w:val="24"/>
                <w:szCs w:val="24"/>
              </w:rPr>
              <w:t xml:space="preserve">What is special about this program? </w:t>
            </w:r>
            <w:r w:rsidRPr="00387E97">
              <w:rPr>
                <w:rFonts w:ascii="Garamond" w:hAnsi="Garamond"/>
                <w:i/>
                <w:sz w:val="24"/>
                <w:szCs w:val="24"/>
              </w:rPr>
              <w:t>It’s a summer camp designed for Jewish and Arab kids.</w:t>
            </w:r>
          </w:p>
          <w:p w:rsidR="00387E97" w:rsidRPr="00387E97" w:rsidRDefault="00387E97" w:rsidP="00387E97">
            <w:pPr>
              <w:pStyle w:val="ListParagraph"/>
              <w:numPr>
                <w:ilvl w:val="0"/>
                <w:numId w:val="41"/>
              </w:numPr>
              <w:spacing w:after="0"/>
              <w:rPr>
                <w:rFonts w:ascii="Garamond" w:hAnsi="Garamond"/>
                <w:sz w:val="24"/>
                <w:szCs w:val="24"/>
              </w:rPr>
            </w:pPr>
            <w:r w:rsidRPr="00387E97">
              <w:rPr>
                <w:rFonts w:ascii="Garamond" w:hAnsi="Garamond"/>
                <w:sz w:val="24"/>
                <w:szCs w:val="24"/>
              </w:rPr>
              <w:t xml:space="preserve">What other activities do the kids do? </w:t>
            </w:r>
            <w:r w:rsidRPr="00387E97">
              <w:rPr>
                <w:rFonts w:ascii="Garamond" w:hAnsi="Garamond"/>
                <w:i/>
                <w:sz w:val="24"/>
                <w:szCs w:val="24"/>
              </w:rPr>
              <w:t>They take them to a mosque and a synagogue</w:t>
            </w:r>
          </w:p>
          <w:p w:rsidR="00A14C8E" w:rsidRPr="008D23DA" w:rsidRDefault="00387E97" w:rsidP="008D23DA">
            <w:pPr>
              <w:pStyle w:val="ListParagraph"/>
              <w:numPr>
                <w:ilvl w:val="0"/>
                <w:numId w:val="41"/>
              </w:numPr>
              <w:spacing w:after="0"/>
              <w:rPr>
                <w:rFonts w:ascii="Garamond" w:hAnsi="Garamond"/>
                <w:sz w:val="24"/>
                <w:szCs w:val="24"/>
              </w:rPr>
            </w:pPr>
            <w:r w:rsidRPr="00387E97">
              <w:rPr>
                <w:rFonts w:ascii="Garamond" w:hAnsi="Garamond"/>
                <w:sz w:val="24"/>
                <w:szCs w:val="24"/>
              </w:rPr>
              <w:t xml:space="preserve">What do kids say about the program?  </w:t>
            </w:r>
            <w:r w:rsidRPr="00387E97">
              <w:rPr>
                <w:rFonts w:ascii="Garamond" w:hAnsi="Garamond"/>
                <w:i/>
                <w:sz w:val="24"/>
                <w:szCs w:val="24"/>
              </w:rPr>
              <w:t>it unites Jews and Arabs and Jews so there won’t be any more wars</w:t>
            </w:r>
          </w:p>
        </w:tc>
      </w:tr>
      <w:tr w:rsidR="00A14C8E" w:rsidRPr="004B73BB" w:rsidTr="00623AF9">
        <w:tc>
          <w:tcPr>
            <w:tcW w:w="2268" w:type="dxa"/>
          </w:tcPr>
          <w:p w:rsidR="00A14C8E" w:rsidRPr="004B73BB" w:rsidRDefault="00A14C8E" w:rsidP="00623AF9">
            <w:pPr>
              <w:pStyle w:val="NoSpacing"/>
              <w:spacing w:before="120" w:after="120"/>
              <w:rPr>
                <w:rFonts w:ascii="Garamond" w:hAnsi="Garamond"/>
                <w:b/>
                <w:sz w:val="24"/>
              </w:rPr>
            </w:pPr>
            <w:r w:rsidRPr="004B73BB">
              <w:rPr>
                <w:rFonts w:ascii="Garamond" w:hAnsi="Garamond"/>
                <w:b/>
                <w:sz w:val="24"/>
              </w:rPr>
              <w:t xml:space="preserve">Assessment &amp; Evaluation of Student Learning  </w:t>
            </w:r>
          </w:p>
        </w:tc>
        <w:tc>
          <w:tcPr>
            <w:tcW w:w="7740" w:type="dxa"/>
          </w:tcPr>
          <w:p w:rsidR="008D23DA" w:rsidRPr="008D23DA" w:rsidRDefault="008D23DA" w:rsidP="008D23DA">
            <w:pPr>
              <w:spacing w:after="0"/>
              <w:rPr>
                <w:rFonts w:ascii="Garamond" w:hAnsi="Garamond"/>
                <w:sz w:val="24"/>
                <w:szCs w:val="24"/>
              </w:rPr>
            </w:pPr>
            <w:r>
              <w:rPr>
                <w:rFonts w:ascii="Garamond" w:hAnsi="Garamond"/>
                <w:sz w:val="24"/>
                <w:szCs w:val="24"/>
                <w:u w:val="single"/>
              </w:rPr>
              <w:t>Homework:</w:t>
            </w:r>
            <w:r w:rsidRPr="008E79F9">
              <w:rPr>
                <w:rFonts w:ascii="Garamond" w:hAnsi="Garamond"/>
                <w:sz w:val="24"/>
                <w:szCs w:val="24"/>
              </w:rPr>
              <w:t xml:space="preserve"> Design a sports event that brings two conflicting groups together.</w:t>
            </w:r>
            <w:r>
              <w:rPr>
                <w:rFonts w:ascii="Garamond" w:hAnsi="Garamond"/>
                <w:sz w:val="24"/>
                <w:szCs w:val="24"/>
              </w:rPr>
              <w:t xml:space="preserve">  See guidelines below.  </w:t>
            </w:r>
          </w:p>
          <w:p w:rsidR="008D23DA" w:rsidRPr="008D23DA" w:rsidRDefault="008D23DA" w:rsidP="008D23DA">
            <w:pPr>
              <w:spacing w:after="0"/>
              <w:rPr>
                <w:rFonts w:ascii="Garamond" w:hAnsi="Garamond"/>
                <w:sz w:val="24"/>
              </w:rPr>
            </w:pPr>
          </w:p>
        </w:tc>
      </w:tr>
    </w:tbl>
    <w:p w:rsidR="00A14C8E" w:rsidRDefault="00A14C8E"/>
    <w:p w:rsidR="0052163C" w:rsidRDefault="0052163C">
      <w:r>
        <w:br w:type="page"/>
      </w:r>
    </w:p>
    <w:p w:rsidR="004F3783" w:rsidRDefault="004F3783" w:rsidP="004F3783">
      <w:pPr>
        <w:pStyle w:val="Header"/>
        <w:tabs>
          <w:tab w:val="clear" w:pos="9360"/>
          <w:tab w:val="right" w:pos="8460"/>
        </w:tabs>
        <w:ind w:right="2340"/>
        <w:jc w:val="right"/>
        <w:rPr>
          <w:rFonts w:ascii="Garamond" w:hAnsi="Garamond"/>
          <w:sz w:val="24"/>
          <w:szCs w:val="24"/>
        </w:rPr>
      </w:pPr>
      <w:r w:rsidRPr="004F3783">
        <w:rPr>
          <w:rFonts w:ascii="Garamond" w:hAnsi="Garamond"/>
          <w:sz w:val="24"/>
          <w:szCs w:val="24"/>
        </w:rPr>
        <w:t>Name:</w:t>
      </w:r>
    </w:p>
    <w:p w:rsidR="004F3783" w:rsidRPr="004F3783" w:rsidRDefault="004F3783" w:rsidP="004F3783">
      <w:pPr>
        <w:pStyle w:val="Header"/>
        <w:tabs>
          <w:tab w:val="clear" w:pos="9360"/>
          <w:tab w:val="right" w:pos="8460"/>
        </w:tabs>
        <w:ind w:right="2340"/>
        <w:jc w:val="right"/>
        <w:rPr>
          <w:rFonts w:ascii="Garamond" w:hAnsi="Garamond"/>
          <w:sz w:val="24"/>
          <w:szCs w:val="24"/>
        </w:rPr>
      </w:pPr>
    </w:p>
    <w:p w:rsidR="004F3783" w:rsidRPr="004F3783" w:rsidRDefault="004F3783" w:rsidP="004F3783">
      <w:pPr>
        <w:pStyle w:val="Header"/>
        <w:tabs>
          <w:tab w:val="clear" w:pos="9360"/>
          <w:tab w:val="right" w:pos="8460"/>
        </w:tabs>
        <w:ind w:right="2340"/>
        <w:jc w:val="right"/>
        <w:rPr>
          <w:rFonts w:ascii="Garamond" w:hAnsi="Garamond"/>
          <w:sz w:val="24"/>
          <w:szCs w:val="24"/>
        </w:rPr>
      </w:pPr>
      <w:r w:rsidRPr="004F3783">
        <w:rPr>
          <w:rFonts w:ascii="Garamond" w:hAnsi="Garamond"/>
          <w:sz w:val="24"/>
          <w:szCs w:val="24"/>
        </w:rPr>
        <w:t>Date:</w:t>
      </w:r>
    </w:p>
    <w:p w:rsidR="004F3783" w:rsidRDefault="004F3783" w:rsidP="004F3783">
      <w:pPr>
        <w:spacing w:after="0"/>
        <w:jc w:val="center"/>
        <w:rPr>
          <w:rFonts w:ascii="Verdana" w:hAnsi="Verdana"/>
          <w:sz w:val="24"/>
          <w:szCs w:val="24"/>
        </w:rPr>
      </w:pPr>
    </w:p>
    <w:p w:rsidR="004F3783" w:rsidRPr="004F3783" w:rsidRDefault="004F3783" w:rsidP="004F3783">
      <w:pPr>
        <w:spacing w:after="0"/>
        <w:jc w:val="center"/>
        <w:rPr>
          <w:rFonts w:ascii="Verdana" w:hAnsi="Verdana"/>
          <w:sz w:val="24"/>
          <w:szCs w:val="24"/>
        </w:rPr>
      </w:pPr>
      <w:r w:rsidRPr="004F3783">
        <w:rPr>
          <w:rFonts w:ascii="Verdana" w:hAnsi="Verdana"/>
          <w:sz w:val="24"/>
          <w:szCs w:val="24"/>
        </w:rPr>
        <w:t>Sports and Clothing</w:t>
      </w:r>
    </w:p>
    <w:p w:rsidR="004F3783" w:rsidRDefault="004F3783" w:rsidP="004F3783">
      <w:pPr>
        <w:spacing w:after="0"/>
        <w:rPr>
          <w:rFonts w:ascii="Garamond" w:hAnsi="Garamond"/>
          <w:sz w:val="24"/>
          <w:szCs w:val="24"/>
        </w:rPr>
      </w:pPr>
    </w:p>
    <w:p w:rsidR="004F3783" w:rsidRDefault="004F3783" w:rsidP="004F3783">
      <w:pPr>
        <w:pStyle w:val="ListParagraph"/>
        <w:numPr>
          <w:ilvl w:val="0"/>
          <w:numId w:val="21"/>
        </w:numPr>
        <w:spacing w:after="0"/>
        <w:rPr>
          <w:rFonts w:ascii="Garamond" w:hAnsi="Garamond"/>
          <w:sz w:val="24"/>
          <w:szCs w:val="24"/>
        </w:rPr>
      </w:pPr>
      <w:r>
        <w:rPr>
          <w:rFonts w:ascii="Garamond" w:hAnsi="Garamond"/>
          <w:sz w:val="24"/>
          <w:szCs w:val="24"/>
        </w:rPr>
        <w:t xml:space="preserve">What is a </w:t>
      </w:r>
      <w:r w:rsidRPr="004F3783">
        <w:rPr>
          <w:rFonts w:ascii="Garamond" w:hAnsi="Garamond"/>
          <w:sz w:val="24"/>
          <w:szCs w:val="24"/>
        </w:rPr>
        <w:t xml:space="preserve">piece of clothing that would hinder you </w:t>
      </w:r>
      <w:r>
        <w:rPr>
          <w:rFonts w:ascii="Garamond" w:hAnsi="Garamond"/>
          <w:sz w:val="24"/>
          <w:szCs w:val="24"/>
        </w:rPr>
        <w:t xml:space="preserve">from participating in a certain sport?  Why? </w:t>
      </w: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Pr="004F3783" w:rsidRDefault="004F3783" w:rsidP="004F3783">
      <w:pPr>
        <w:spacing w:after="0"/>
        <w:rPr>
          <w:rFonts w:ascii="Garamond" w:hAnsi="Garamond"/>
          <w:sz w:val="24"/>
          <w:szCs w:val="24"/>
        </w:rPr>
      </w:pPr>
    </w:p>
    <w:p w:rsidR="004F3783" w:rsidRDefault="004F3783" w:rsidP="004F3783">
      <w:pPr>
        <w:pStyle w:val="ListParagraph"/>
        <w:numPr>
          <w:ilvl w:val="0"/>
          <w:numId w:val="21"/>
        </w:numPr>
        <w:spacing w:after="0"/>
        <w:rPr>
          <w:rFonts w:ascii="Garamond" w:hAnsi="Garamond"/>
          <w:sz w:val="24"/>
          <w:szCs w:val="24"/>
        </w:rPr>
      </w:pPr>
      <w:r w:rsidRPr="004F3783">
        <w:rPr>
          <w:rFonts w:ascii="Garamond" w:hAnsi="Garamond"/>
          <w:sz w:val="24"/>
          <w:szCs w:val="24"/>
        </w:rPr>
        <w:t xml:space="preserve">Think of a religious symbol that people wear. </w:t>
      </w:r>
      <w:r w:rsidRPr="004F3783">
        <w:rPr>
          <w:rFonts w:ascii="Garamond" w:hAnsi="Garamond"/>
          <w:sz w:val="24"/>
          <w:szCs w:val="24"/>
        </w:rPr>
        <w:t>Can one play sports while wearing that religious symbol?  Why/Why not?</w:t>
      </w:r>
    </w:p>
    <w:p w:rsidR="004F3783" w:rsidRPr="004F3783" w:rsidRDefault="004F3783" w:rsidP="004F3783">
      <w:pPr>
        <w:pStyle w:val="ListParagraph"/>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Default="004F3783" w:rsidP="004F3783">
      <w:pPr>
        <w:spacing w:after="0"/>
        <w:rPr>
          <w:rFonts w:ascii="Garamond" w:hAnsi="Garamond"/>
          <w:sz w:val="24"/>
          <w:szCs w:val="24"/>
        </w:rPr>
      </w:pPr>
    </w:p>
    <w:p w:rsidR="004F3783" w:rsidRPr="004F3783" w:rsidRDefault="004F3783" w:rsidP="004F3783">
      <w:pPr>
        <w:spacing w:after="0"/>
        <w:rPr>
          <w:rFonts w:ascii="Garamond" w:hAnsi="Garamond"/>
          <w:sz w:val="24"/>
          <w:szCs w:val="24"/>
        </w:rPr>
      </w:pPr>
    </w:p>
    <w:p w:rsidR="004F3783" w:rsidRDefault="004F3783" w:rsidP="004F3783">
      <w:pPr>
        <w:pStyle w:val="ListParagraph"/>
        <w:numPr>
          <w:ilvl w:val="0"/>
          <w:numId w:val="21"/>
        </w:numPr>
        <w:spacing w:after="0"/>
        <w:rPr>
          <w:rFonts w:ascii="Garamond" w:hAnsi="Garamond"/>
          <w:sz w:val="24"/>
          <w:szCs w:val="24"/>
        </w:rPr>
      </w:pPr>
      <w:r w:rsidRPr="004F3783">
        <w:rPr>
          <w:rFonts w:ascii="Garamond" w:hAnsi="Garamond"/>
          <w:sz w:val="24"/>
          <w:szCs w:val="24"/>
        </w:rPr>
        <w:t>Should there be a dress code for sports</w:t>
      </w:r>
      <w:r>
        <w:rPr>
          <w:rFonts w:ascii="Garamond" w:hAnsi="Garamond"/>
          <w:sz w:val="24"/>
          <w:szCs w:val="24"/>
        </w:rPr>
        <w:t>?</w:t>
      </w:r>
      <w:r w:rsidRPr="004F3783">
        <w:rPr>
          <w:rFonts w:ascii="Garamond" w:hAnsi="Garamond"/>
          <w:sz w:val="24"/>
          <w:szCs w:val="24"/>
        </w:rPr>
        <w:t xml:space="preserve"> Why/Why not?  </w:t>
      </w:r>
    </w:p>
    <w:p w:rsidR="004F3783" w:rsidRDefault="004F3783" w:rsidP="004F3783">
      <w:pPr>
        <w:pStyle w:val="ListParagraph"/>
        <w:spacing w:after="0"/>
        <w:rPr>
          <w:rFonts w:ascii="Garamond" w:hAnsi="Garamond"/>
          <w:sz w:val="24"/>
          <w:szCs w:val="24"/>
        </w:rPr>
      </w:pPr>
    </w:p>
    <w:p w:rsidR="004F3783" w:rsidRDefault="004F3783" w:rsidP="004F3783">
      <w:pPr>
        <w:pStyle w:val="ListParagraph"/>
        <w:spacing w:after="0"/>
        <w:rPr>
          <w:rFonts w:ascii="Garamond" w:hAnsi="Garamond"/>
          <w:sz w:val="24"/>
          <w:szCs w:val="24"/>
        </w:rPr>
      </w:pPr>
    </w:p>
    <w:p w:rsidR="004F3783" w:rsidRDefault="004F3783" w:rsidP="004F3783">
      <w:pPr>
        <w:pStyle w:val="ListParagraph"/>
        <w:spacing w:after="0"/>
        <w:rPr>
          <w:rFonts w:ascii="Garamond" w:hAnsi="Garamond"/>
          <w:sz w:val="24"/>
          <w:szCs w:val="24"/>
        </w:rPr>
      </w:pPr>
    </w:p>
    <w:p w:rsidR="004F3783" w:rsidRDefault="004F3783" w:rsidP="004F3783">
      <w:pPr>
        <w:pStyle w:val="ListParagraph"/>
        <w:spacing w:after="0"/>
        <w:rPr>
          <w:rFonts w:ascii="Garamond" w:hAnsi="Garamond"/>
          <w:sz w:val="24"/>
          <w:szCs w:val="24"/>
        </w:rPr>
      </w:pPr>
    </w:p>
    <w:p w:rsidR="004F3783" w:rsidRDefault="004F3783" w:rsidP="004F3783">
      <w:pPr>
        <w:pStyle w:val="ListParagraph"/>
        <w:spacing w:after="0"/>
        <w:rPr>
          <w:rFonts w:ascii="Garamond" w:hAnsi="Garamond"/>
          <w:sz w:val="24"/>
          <w:szCs w:val="24"/>
        </w:rPr>
      </w:pPr>
    </w:p>
    <w:p w:rsidR="004F3783" w:rsidRDefault="004F3783" w:rsidP="004F3783">
      <w:pPr>
        <w:pStyle w:val="ListParagraph"/>
        <w:spacing w:after="0"/>
        <w:rPr>
          <w:rFonts w:ascii="Garamond" w:hAnsi="Garamond"/>
          <w:sz w:val="24"/>
          <w:szCs w:val="24"/>
        </w:rPr>
      </w:pPr>
    </w:p>
    <w:p w:rsidR="004F3783" w:rsidRDefault="004F3783" w:rsidP="004F3783">
      <w:pPr>
        <w:pStyle w:val="ListParagraph"/>
        <w:spacing w:after="0"/>
        <w:rPr>
          <w:rFonts w:ascii="Garamond" w:hAnsi="Garamond"/>
          <w:sz w:val="24"/>
          <w:szCs w:val="24"/>
        </w:rPr>
      </w:pPr>
    </w:p>
    <w:p w:rsidR="004F3783" w:rsidRDefault="004F3783" w:rsidP="004F3783">
      <w:pPr>
        <w:pStyle w:val="ListParagraph"/>
        <w:spacing w:after="0"/>
        <w:rPr>
          <w:rFonts w:ascii="Garamond" w:hAnsi="Garamond"/>
          <w:sz w:val="24"/>
          <w:szCs w:val="24"/>
        </w:rPr>
      </w:pPr>
    </w:p>
    <w:p w:rsidR="004F3783" w:rsidRPr="004F3783" w:rsidRDefault="004F3783" w:rsidP="004F3783">
      <w:pPr>
        <w:pStyle w:val="ListParagraph"/>
        <w:numPr>
          <w:ilvl w:val="0"/>
          <w:numId w:val="21"/>
        </w:numPr>
        <w:spacing w:after="0"/>
        <w:rPr>
          <w:rFonts w:ascii="Garamond" w:hAnsi="Garamond"/>
          <w:sz w:val="24"/>
          <w:szCs w:val="24"/>
        </w:rPr>
      </w:pPr>
      <w:r w:rsidRPr="004F3783">
        <w:rPr>
          <w:rFonts w:ascii="Garamond" w:hAnsi="Garamond"/>
          <w:sz w:val="24"/>
          <w:szCs w:val="24"/>
        </w:rPr>
        <w:t>Should the dress code include religious symbols? Why/Why not?</w:t>
      </w:r>
    </w:p>
    <w:p w:rsidR="004F3783" w:rsidRPr="004F3783" w:rsidRDefault="004F3783" w:rsidP="004F3783">
      <w:pPr>
        <w:pStyle w:val="ListParagraph"/>
        <w:spacing w:after="0"/>
        <w:rPr>
          <w:rFonts w:ascii="Garamond" w:hAnsi="Garamond"/>
          <w:sz w:val="24"/>
          <w:szCs w:val="24"/>
        </w:rPr>
      </w:pPr>
    </w:p>
    <w:p w:rsidR="0052163C" w:rsidRDefault="0052163C">
      <w:r>
        <w:br w:type="page"/>
      </w:r>
    </w:p>
    <w:p w:rsidR="0052163C" w:rsidRDefault="0052163C" w:rsidP="0052163C">
      <w:pPr>
        <w:pStyle w:val="Header"/>
        <w:tabs>
          <w:tab w:val="clear" w:pos="9360"/>
          <w:tab w:val="right" w:pos="8460"/>
        </w:tabs>
        <w:ind w:right="2340"/>
        <w:jc w:val="right"/>
        <w:rPr>
          <w:rFonts w:ascii="Garamond" w:hAnsi="Garamond"/>
          <w:sz w:val="24"/>
          <w:szCs w:val="24"/>
        </w:rPr>
      </w:pPr>
      <w:r w:rsidRPr="004F3783">
        <w:rPr>
          <w:rFonts w:ascii="Garamond" w:hAnsi="Garamond"/>
          <w:sz w:val="24"/>
          <w:szCs w:val="24"/>
        </w:rPr>
        <w:t>Name:</w:t>
      </w:r>
    </w:p>
    <w:p w:rsidR="0052163C" w:rsidRPr="004F3783" w:rsidRDefault="0052163C" w:rsidP="0052163C">
      <w:pPr>
        <w:pStyle w:val="Header"/>
        <w:tabs>
          <w:tab w:val="clear" w:pos="9360"/>
          <w:tab w:val="right" w:pos="8460"/>
        </w:tabs>
        <w:ind w:right="2340"/>
        <w:jc w:val="right"/>
        <w:rPr>
          <w:rFonts w:ascii="Garamond" w:hAnsi="Garamond"/>
          <w:sz w:val="24"/>
          <w:szCs w:val="24"/>
        </w:rPr>
      </w:pPr>
    </w:p>
    <w:p w:rsidR="0052163C" w:rsidRPr="004F3783" w:rsidRDefault="0052163C" w:rsidP="0052163C">
      <w:pPr>
        <w:pStyle w:val="Header"/>
        <w:tabs>
          <w:tab w:val="clear" w:pos="9360"/>
          <w:tab w:val="right" w:pos="8460"/>
        </w:tabs>
        <w:ind w:right="2340"/>
        <w:jc w:val="right"/>
        <w:rPr>
          <w:rFonts w:ascii="Garamond" w:hAnsi="Garamond"/>
          <w:sz w:val="24"/>
          <w:szCs w:val="24"/>
        </w:rPr>
      </w:pPr>
      <w:r w:rsidRPr="004F3783">
        <w:rPr>
          <w:rFonts w:ascii="Garamond" w:hAnsi="Garamond"/>
          <w:sz w:val="24"/>
          <w:szCs w:val="24"/>
        </w:rPr>
        <w:t>Date:</w:t>
      </w:r>
    </w:p>
    <w:p w:rsidR="0052163C" w:rsidRPr="0052163C" w:rsidRDefault="0052163C" w:rsidP="0052163C">
      <w:pPr>
        <w:spacing w:after="0"/>
        <w:jc w:val="center"/>
        <w:rPr>
          <w:rFonts w:ascii="Verdana" w:hAnsi="Verdana"/>
          <w:bCs/>
          <w:sz w:val="24"/>
          <w:szCs w:val="24"/>
        </w:rPr>
      </w:pPr>
    </w:p>
    <w:p w:rsidR="0052163C" w:rsidRPr="0052163C" w:rsidRDefault="0052163C" w:rsidP="0052163C">
      <w:pPr>
        <w:spacing w:after="0"/>
        <w:jc w:val="center"/>
        <w:rPr>
          <w:rFonts w:ascii="Verdana" w:hAnsi="Verdana"/>
          <w:bCs/>
          <w:iCs/>
          <w:sz w:val="24"/>
          <w:szCs w:val="24"/>
        </w:rPr>
      </w:pPr>
      <w:r w:rsidRPr="0052163C">
        <w:rPr>
          <w:rFonts w:ascii="Verdana" w:hAnsi="Verdana"/>
          <w:bCs/>
          <w:iCs/>
          <w:sz w:val="24"/>
          <w:szCs w:val="24"/>
        </w:rPr>
        <w:t>Offside</w:t>
      </w:r>
      <w:r w:rsidRPr="0052163C">
        <w:rPr>
          <w:rFonts w:ascii="Verdana" w:hAnsi="Verdana"/>
          <w:bCs/>
          <w:iCs/>
          <w:sz w:val="24"/>
          <w:szCs w:val="24"/>
        </w:rPr>
        <w:t xml:space="preserve"> (Iran, 2006)</w:t>
      </w:r>
    </w:p>
    <w:p w:rsidR="0052163C" w:rsidRDefault="0052163C" w:rsidP="0052163C">
      <w:pPr>
        <w:spacing w:after="0"/>
      </w:pPr>
    </w:p>
    <w:p w:rsidR="0052163C" w:rsidRPr="00A14C8E" w:rsidRDefault="0052163C" w:rsidP="0052163C">
      <w:pPr>
        <w:numPr>
          <w:ilvl w:val="0"/>
          <w:numId w:val="34"/>
        </w:numPr>
        <w:spacing w:after="0"/>
        <w:rPr>
          <w:rFonts w:ascii="Garamond" w:hAnsi="Garamond"/>
          <w:sz w:val="24"/>
          <w:szCs w:val="24"/>
        </w:rPr>
      </w:pPr>
      <w:r w:rsidRPr="00A14C8E">
        <w:rPr>
          <w:rFonts w:ascii="Garamond" w:hAnsi="Garamond"/>
          <w:sz w:val="24"/>
          <w:szCs w:val="24"/>
        </w:rPr>
        <w:t>What is the attitude of the boys toward the girls who go to the soccer match in disguise?</w:t>
      </w:r>
    </w:p>
    <w:p w:rsidR="0052163C" w:rsidRPr="00A14C8E" w:rsidRDefault="0052163C" w:rsidP="0052163C">
      <w:pPr>
        <w:spacing w:after="0"/>
        <w:ind w:left="720"/>
        <w:rPr>
          <w:rFonts w:ascii="Garamond" w:hAnsi="Garamond"/>
          <w:sz w:val="24"/>
          <w:szCs w:val="24"/>
        </w:rPr>
      </w:pPr>
    </w:p>
    <w:p w:rsidR="0052163C" w:rsidRDefault="0052163C" w:rsidP="0052163C">
      <w:pPr>
        <w:spacing w:after="0"/>
        <w:ind w:left="720"/>
        <w:rPr>
          <w:rFonts w:ascii="Garamond" w:hAnsi="Garamond"/>
          <w:sz w:val="24"/>
          <w:szCs w:val="24"/>
        </w:rPr>
      </w:pPr>
    </w:p>
    <w:p w:rsidR="00A14C8E" w:rsidRPr="00A14C8E" w:rsidRDefault="00A14C8E" w:rsidP="0052163C">
      <w:pPr>
        <w:spacing w:after="0"/>
        <w:ind w:left="720"/>
        <w:rPr>
          <w:rFonts w:ascii="Garamond" w:hAnsi="Garamond"/>
          <w:sz w:val="24"/>
          <w:szCs w:val="24"/>
        </w:rPr>
      </w:pPr>
    </w:p>
    <w:p w:rsidR="0052163C" w:rsidRPr="00A14C8E" w:rsidRDefault="0052163C" w:rsidP="0052163C">
      <w:pPr>
        <w:spacing w:after="0"/>
        <w:ind w:left="720"/>
        <w:rPr>
          <w:rFonts w:ascii="Garamond" w:hAnsi="Garamond"/>
          <w:sz w:val="24"/>
          <w:szCs w:val="24"/>
        </w:rPr>
      </w:pPr>
    </w:p>
    <w:p w:rsidR="0052163C" w:rsidRPr="00A14C8E" w:rsidRDefault="0052163C" w:rsidP="0052163C">
      <w:pPr>
        <w:numPr>
          <w:ilvl w:val="0"/>
          <w:numId w:val="34"/>
        </w:numPr>
        <w:spacing w:after="0"/>
        <w:rPr>
          <w:rFonts w:ascii="Garamond" w:hAnsi="Garamond"/>
          <w:sz w:val="24"/>
          <w:szCs w:val="24"/>
        </w:rPr>
      </w:pPr>
      <w:r w:rsidRPr="00A14C8E">
        <w:rPr>
          <w:rFonts w:ascii="Garamond" w:hAnsi="Garamond"/>
          <w:sz w:val="24"/>
          <w:szCs w:val="24"/>
        </w:rPr>
        <w:t>What kind of disguises have the girls come up with? What does it say about them?</w:t>
      </w:r>
    </w:p>
    <w:p w:rsidR="0052163C" w:rsidRPr="00A14C8E" w:rsidRDefault="0052163C" w:rsidP="0052163C">
      <w:pPr>
        <w:spacing w:after="0"/>
        <w:ind w:left="720"/>
        <w:rPr>
          <w:rFonts w:ascii="Garamond" w:hAnsi="Garamond"/>
          <w:sz w:val="24"/>
          <w:szCs w:val="24"/>
        </w:rPr>
      </w:pPr>
    </w:p>
    <w:p w:rsidR="0052163C" w:rsidRDefault="0052163C" w:rsidP="0052163C">
      <w:pPr>
        <w:spacing w:after="0"/>
        <w:ind w:left="720"/>
        <w:rPr>
          <w:rFonts w:ascii="Garamond" w:hAnsi="Garamond"/>
          <w:sz w:val="24"/>
          <w:szCs w:val="24"/>
        </w:rPr>
      </w:pPr>
    </w:p>
    <w:p w:rsidR="00A14C8E" w:rsidRPr="00A14C8E" w:rsidRDefault="00A14C8E" w:rsidP="0052163C">
      <w:pPr>
        <w:spacing w:after="0"/>
        <w:ind w:left="720"/>
        <w:rPr>
          <w:rFonts w:ascii="Garamond" w:hAnsi="Garamond"/>
          <w:sz w:val="24"/>
          <w:szCs w:val="24"/>
        </w:rPr>
      </w:pPr>
    </w:p>
    <w:p w:rsidR="0052163C" w:rsidRPr="00A14C8E" w:rsidRDefault="0052163C" w:rsidP="0052163C">
      <w:pPr>
        <w:spacing w:after="0"/>
        <w:ind w:left="720"/>
        <w:rPr>
          <w:rFonts w:ascii="Garamond" w:hAnsi="Garamond"/>
          <w:sz w:val="24"/>
          <w:szCs w:val="24"/>
        </w:rPr>
      </w:pPr>
    </w:p>
    <w:p w:rsidR="0052163C" w:rsidRPr="00A14C8E" w:rsidRDefault="0052163C" w:rsidP="0052163C">
      <w:pPr>
        <w:numPr>
          <w:ilvl w:val="0"/>
          <w:numId w:val="34"/>
        </w:numPr>
        <w:spacing w:after="0"/>
        <w:rPr>
          <w:rFonts w:ascii="Garamond" w:hAnsi="Garamond"/>
          <w:sz w:val="24"/>
          <w:szCs w:val="24"/>
        </w:rPr>
      </w:pPr>
      <w:r w:rsidRPr="00A14C8E">
        <w:rPr>
          <w:rFonts w:ascii="Garamond" w:hAnsi="Garamond"/>
          <w:sz w:val="24"/>
          <w:szCs w:val="24"/>
        </w:rPr>
        <w:t>How does the girl escape from the toilet?</w:t>
      </w:r>
    </w:p>
    <w:p w:rsidR="0052163C" w:rsidRPr="00A14C8E" w:rsidRDefault="0052163C" w:rsidP="0052163C">
      <w:pPr>
        <w:spacing w:after="0"/>
        <w:ind w:left="720"/>
        <w:rPr>
          <w:rFonts w:ascii="Garamond" w:hAnsi="Garamond"/>
          <w:sz w:val="24"/>
          <w:szCs w:val="24"/>
        </w:rPr>
      </w:pPr>
    </w:p>
    <w:p w:rsidR="0052163C" w:rsidRDefault="0052163C" w:rsidP="0052163C">
      <w:pPr>
        <w:spacing w:after="0"/>
        <w:ind w:left="720"/>
        <w:rPr>
          <w:rFonts w:ascii="Garamond" w:hAnsi="Garamond"/>
          <w:sz w:val="24"/>
          <w:szCs w:val="24"/>
        </w:rPr>
      </w:pPr>
    </w:p>
    <w:p w:rsidR="00A14C8E" w:rsidRPr="00A14C8E" w:rsidRDefault="00A14C8E" w:rsidP="0052163C">
      <w:pPr>
        <w:spacing w:after="0"/>
        <w:ind w:left="720"/>
        <w:rPr>
          <w:rFonts w:ascii="Garamond" w:hAnsi="Garamond"/>
          <w:sz w:val="24"/>
          <w:szCs w:val="24"/>
        </w:rPr>
      </w:pPr>
    </w:p>
    <w:p w:rsidR="0052163C" w:rsidRPr="00A14C8E" w:rsidRDefault="0052163C" w:rsidP="0052163C">
      <w:pPr>
        <w:spacing w:after="0"/>
        <w:ind w:left="720"/>
        <w:rPr>
          <w:rFonts w:ascii="Garamond" w:hAnsi="Garamond"/>
          <w:sz w:val="24"/>
          <w:szCs w:val="24"/>
        </w:rPr>
      </w:pPr>
    </w:p>
    <w:p w:rsidR="0052163C" w:rsidRPr="00A14C8E" w:rsidRDefault="0052163C" w:rsidP="0052163C">
      <w:pPr>
        <w:numPr>
          <w:ilvl w:val="0"/>
          <w:numId w:val="34"/>
        </w:numPr>
        <w:spacing w:after="0"/>
        <w:rPr>
          <w:rFonts w:ascii="Garamond" w:hAnsi="Garamond"/>
          <w:sz w:val="24"/>
          <w:szCs w:val="24"/>
        </w:rPr>
      </w:pPr>
      <w:r w:rsidRPr="00A14C8E">
        <w:rPr>
          <w:rFonts w:ascii="Garamond" w:hAnsi="Garamond"/>
          <w:sz w:val="24"/>
          <w:szCs w:val="24"/>
        </w:rPr>
        <w:t>Find five adjectives to describe the verbal interactions between the girls and the soldiers</w:t>
      </w:r>
    </w:p>
    <w:p w:rsidR="0052163C" w:rsidRPr="00A14C8E" w:rsidRDefault="0052163C" w:rsidP="0052163C">
      <w:pPr>
        <w:spacing w:after="0"/>
        <w:ind w:left="720"/>
        <w:rPr>
          <w:rFonts w:ascii="Garamond" w:hAnsi="Garamond"/>
          <w:sz w:val="24"/>
          <w:szCs w:val="24"/>
        </w:rPr>
      </w:pPr>
    </w:p>
    <w:p w:rsidR="0052163C" w:rsidRPr="00A14C8E" w:rsidRDefault="0052163C" w:rsidP="0052163C">
      <w:pPr>
        <w:spacing w:after="0"/>
        <w:ind w:left="720"/>
        <w:rPr>
          <w:rFonts w:ascii="Garamond" w:hAnsi="Garamond"/>
          <w:sz w:val="24"/>
          <w:szCs w:val="24"/>
        </w:rPr>
      </w:pPr>
    </w:p>
    <w:p w:rsidR="0052163C" w:rsidRDefault="0052163C" w:rsidP="0052163C">
      <w:pPr>
        <w:spacing w:after="0"/>
        <w:ind w:left="720"/>
        <w:rPr>
          <w:rFonts w:ascii="Garamond" w:hAnsi="Garamond"/>
          <w:sz w:val="24"/>
          <w:szCs w:val="24"/>
        </w:rPr>
      </w:pPr>
    </w:p>
    <w:p w:rsidR="00A14C8E" w:rsidRPr="00A14C8E" w:rsidRDefault="00A14C8E" w:rsidP="0052163C">
      <w:pPr>
        <w:spacing w:after="0"/>
        <w:ind w:left="720"/>
        <w:rPr>
          <w:rFonts w:ascii="Garamond" w:hAnsi="Garamond"/>
          <w:sz w:val="24"/>
          <w:szCs w:val="24"/>
        </w:rPr>
      </w:pPr>
    </w:p>
    <w:p w:rsidR="0052163C" w:rsidRPr="00A14C8E" w:rsidRDefault="0052163C" w:rsidP="0052163C">
      <w:pPr>
        <w:numPr>
          <w:ilvl w:val="0"/>
          <w:numId w:val="34"/>
        </w:numPr>
        <w:spacing w:after="0"/>
        <w:rPr>
          <w:rFonts w:ascii="Garamond" w:hAnsi="Garamond"/>
          <w:sz w:val="24"/>
          <w:szCs w:val="24"/>
        </w:rPr>
      </w:pPr>
      <w:r w:rsidRPr="00A14C8E">
        <w:rPr>
          <w:rFonts w:ascii="Garamond" w:hAnsi="Garamond"/>
          <w:sz w:val="24"/>
          <w:szCs w:val="24"/>
        </w:rPr>
        <w:t>Why can’t women sit with men in the stadium?</w:t>
      </w:r>
      <w:r w:rsidRPr="00A14C8E">
        <w:rPr>
          <w:rFonts w:ascii="Garamond" w:hAnsi="Garamond"/>
          <w:sz w:val="24"/>
          <w:szCs w:val="24"/>
        </w:rPr>
        <w:t xml:space="preserve">  What do you think of that?</w:t>
      </w:r>
    </w:p>
    <w:p w:rsidR="0052163C" w:rsidRPr="00A14C8E" w:rsidRDefault="0052163C" w:rsidP="0052163C">
      <w:pPr>
        <w:spacing w:after="0"/>
        <w:ind w:left="720"/>
        <w:rPr>
          <w:rFonts w:ascii="Garamond" w:hAnsi="Garamond"/>
          <w:sz w:val="24"/>
          <w:szCs w:val="24"/>
        </w:rPr>
      </w:pPr>
    </w:p>
    <w:p w:rsidR="0052163C" w:rsidRDefault="0052163C" w:rsidP="0052163C">
      <w:pPr>
        <w:spacing w:after="0"/>
        <w:ind w:left="720"/>
        <w:rPr>
          <w:rFonts w:ascii="Garamond" w:hAnsi="Garamond"/>
          <w:sz w:val="24"/>
          <w:szCs w:val="24"/>
        </w:rPr>
      </w:pPr>
    </w:p>
    <w:p w:rsidR="00A14C8E" w:rsidRPr="00A14C8E" w:rsidRDefault="00A14C8E" w:rsidP="0052163C">
      <w:pPr>
        <w:spacing w:after="0"/>
        <w:ind w:left="720"/>
        <w:rPr>
          <w:rFonts w:ascii="Garamond" w:hAnsi="Garamond"/>
          <w:sz w:val="24"/>
          <w:szCs w:val="24"/>
        </w:rPr>
      </w:pPr>
    </w:p>
    <w:p w:rsidR="0052163C" w:rsidRPr="00A14C8E" w:rsidRDefault="0052163C" w:rsidP="0052163C">
      <w:pPr>
        <w:spacing w:after="0"/>
        <w:ind w:left="720"/>
        <w:rPr>
          <w:rFonts w:ascii="Garamond" w:hAnsi="Garamond"/>
          <w:sz w:val="24"/>
          <w:szCs w:val="24"/>
        </w:rPr>
      </w:pPr>
    </w:p>
    <w:p w:rsidR="0052163C" w:rsidRPr="00A14C8E" w:rsidRDefault="0052163C" w:rsidP="0052163C">
      <w:pPr>
        <w:numPr>
          <w:ilvl w:val="0"/>
          <w:numId w:val="34"/>
        </w:numPr>
        <w:spacing w:after="0"/>
        <w:rPr>
          <w:rFonts w:ascii="Garamond" w:hAnsi="Garamond"/>
          <w:sz w:val="24"/>
          <w:szCs w:val="24"/>
        </w:rPr>
      </w:pPr>
      <w:r w:rsidRPr="00A14C8E">
        <w:rPr>
          <w:rFonts w:ascii="Garamond" w:hAnsi="Garamond"/>
          <w:sz w:val="24"/>
          <w:szCs w:val="24"/>
        </w:rPr>
        <w:t>How would you describe the girls’ reaction after Iran scores a goal?</w:t>
      </w:r>
    </w:p>
    <w:p w:rsidR="0052163C" w:rsidRPr="00A14C8E" w:rsidRDefault="0052163C" w:rsidP="0052163C">
      <w:pPr>
        <w:spacing w:after="0"/>
        <w:ind w:left="720"/>
        <w:rPr>
          <w:rFonts w:ascii="Garamond" w:hAnsi="Garamond"/>
          <w:sz w:val="24"/>
          <w:szCs w:val="24"/>
        </w:rPr>
      </w:pPr>
    </w:p>
    <w:p w:rsidR="0052163C" w:rsidRDefault="0052163C" w:rsidP="0052163C">
      <w:pPr>
        <w:spacing w:after="0"/>
        <w:ind w:left="720"/>
        <w:rPr>
          <w:rFonts w:ascii="Garamond" w:hAnsi="Garamond"/>
          <w:sz w:val="24"/>
          <w:szCs w:val="24"/>
        </w:rPr>
      </w:pPr>
    </w:p>
    <w:p w:rsidR="00A14C8E" w:rsidRPr="00A14C8E" w:rsidRDefault="00A14C8E" w:rsidP="0052163C">
      <w:pPr>
        <w:spacing w:after="0"/>
        <w:ind w:left="720"/>
        <w:rPr>
          <w:rFonts w:ascii="Garamond" w:hAnsi="Garamond"/>
          <w:sz w:val="24"/>
          <w:szCs w:val="24"/>
        </w:rPr>
      </w:pPr>
    </w:p>
    <w:p w:rsidR="0052163C" w:rsidRPr="00A14C8E" w:rsidRDefault="0052163C" w:rsidP="0052163C">
      <w:pPr>
        <w:spacing w:after="0"/>
        <w:ind w:left="720"/>
        <w:rPr>
          <w:rFonts w:ascii="Garamond" w:hAnsi="Garamond"/>
          <w:sz w:val="24"/>
          <w:szCs w:val="24"/>
        </w:rPr>
      </w:pPr>
    </w:p>
    <w:p w:rsidR="0052163C" w:rsidRPr="00A14C8E" w:rsidRDefault="0052163C" w:rsidP="0052163C">
      <w:pPr>
        <w:numPr>
          <w:ilvl w:val="0"/>
          <w:numId w:val="34"/>
        </w:numPr>
        <w:spacing w:after="0"/>
        <w:rPr>
          <w:rFonts w:ascii="Garamond" w:hAnsi="Garamond"/>
          <w:sz w:val="24"/>
          <w:szCs w:val="24"/>
        </w:rPr>
      </w:pPr>
      <w:r w:rsidRPr="00A14C8E">
        <w:rPr>
          <w:rFonts w:ascii="Garamond" w:hAnsi="Garamond"/>
          <w:sz w:val="24"/>
          <w:szCs w:val="24"/>
        </w:rPr>
        <w:t>How does the atmosphere in the bus changes as they ride along?</w:t>
      </w:r>
    </w:p>
    <w:p w:rsidR="0052163C" w:rsidRPr="00A14C8E" w:rsidRDefault="0052163C" w:rsidP="0052163C">
      <w:pPr>
        <w:spacing w:after="0"/>
        <w:ind w:left="720"/>
        <w:rPr>
          <w:rFonts w:ascii="Garamond" w:hAnsi="Garamond"/>
          <w:sz w:val="24"/>
          <w:szCs w:val="24"/>
        </w:rPr>
      </w:pPr>
    </w:p>
    <w:p w:rsidR="0052163C" w:rsidRPr="00A14C8E" w:rsidRDefault="0052163C" w:rsidP="0052163C">
      <w:pPr>
        <w:spacing w:after="0"/>
        <w:ind w:left="720"/>
        <w:rPr>
          <w:rFonts w:ascii="Garamond" w:hAnsi="Garamond"/>
          <w:sz w:val="24"/>
          <w:szCs w:val="24"/>
        </w:rPr>
      </w:pPr>
    </w:p>
    <w:p w:rsidR="0052163C" w:rsidRPr="00A14C8E" w:rsidRDefault="0052163C" w:rsidP="0052163C">
      <w:pPr>
        <w:spacing w:after="0"/>
        <w:ind w:left="720"/>
        <w:rPr>
          <w:rFonts w:ascii="Garamond" w:hAnsi="Garamond"/>
          <w:sz w:val="24"/>
          <w:szCs w:val="24"/>
        </w:rPr>
      </w:pPr>
    </w:p>
    <w:p w:rsidR="0052163C" w:rsidRPr="00A14C8E" w:rsidRDefault="0052163C" w:rsidP="0052163C">
      <w:pPr>
        <w:tabs>
          <w:tab w:val="left" w:pos="1365"/>
        </w:tabs>
        <w:spacing w:after="0"/>
        <w:rPr>
          <w:sz w:val="24"/>
          <w:szCs w:val="24"/>
        </w:rPr>
      </w:pPr>
      <w:r w:rsidRPr="00A14C8E">
        <w:rPr>
          <w:sz w:val="24"/>
          <w:szCs w:val="24"/>
        </w:rPr>
        <w:tab/>
      </w:r>
    </w:p>
    <w:p w:rsidR="0052163C" w:rsidRDefault="0052163C">
      <w:r>
        <w:br w:type="page"/>
      </w:r>
    </w:p>
    <w:p w:rsidR="0052163C" w:rsidRDefault="0052163C" w:rsidP="0052163C">
      <w:pPr>
        <w:tabs>
          <w:tab w:val="left" w:pos="1365"/>
        </w:tabs>
        <w:spacing w:after="0"/>
      </w:pPr>
    </w:p>
    <w:p w:rsidR="0052163C" w:rsidRPr="00A14C8E" w:rsidRDefault="0052163C" w:rsidP="0052163C">
      <w:pPr>
        <w:tabs>
          <w:tab w:val="left" w:pos="1365"/>
        </w:tabs>
        <w:spacing w:after="0"/>
        <w:rPr>
          <w:rFonts w:ascii="Garamond" w:hAnsi="Garamond"/>
          <w:sz w:val="24"/>
          <w:szCs w:val="24"/>
        </w:rPr>
      </w:pPr>
      <w:r w:rsidRPr="00A14C8E">
        <w:rPr>
          <w:rFonts w:ascii="Garamond" w:hAnsi="Garamond"/>
          <w:sz w:val="24"/>
          <w:szCs w:val="24"/>
        </w:rPr>
        <w:t>Answer to the questions</w:t>
      </w:r>
      <w:r w:rsidR="00A14C8E">
        <w:rPr>
          <w:rFonts w:ascii="Garamond" w:hAnsi="Garamond"/>
          <w:sz w:val="24"/>
          <w:szCs w:val="24"/>
        </w:rPr>
        <w:t>:</w:t>
      </w:r>
    </w:p>
    <w:p w:rsidR="0052163C" w:rsidRPr="00A14C8E" w:rsidRDefault="0052163C" w:rsidP="0052163C">
      <w:pPr>
        <w:tabs>
          <w:tab w:val="left" w:pos="1365"/>
        </w:tabs>
        <w:spacing w:after="0"/>
        <w:rPr>
          <w:rFonts w:ascii="Garamond" w:hAnsi="Garamond"/>
          <w:sz w:val="24"/>
          <w:szCs w:val="24"/>
        </w:rPr>
      </w:pPr>
    </w:p>
    <w:p w:rsidR="0052163C" w:rsidRPr="00A14C8E" w:rsidRDefault="0052163C" w:rsidP="0052163C">
      <w:pPr>
        <w:numPr>
          <w:ilvl w:val="0"/>
          <w:numId w:val="36"/>
        </w:numPr>
        <w:spacing w:after="0"/>
        <w:rPr>
          <w:rFonts w:ascii="Garamond" w:hAnsi="Garamond"/>
          <w:sz w:val="24"/>
          <w:szCs w:val="24"/>
        </w:rPr>
      </w:pPr>
      <w:r w:rsidRPr="00A14C8E">
        <w:rPr>
          <w:rFonts w:ascii="Garamond" w:hAnsi="Garamond"/>
          <w:sz w:val="24"/>
          <w:szCs w:val="24"/>
        </w:rPr>
        <w:t>What is the attitude of the boys toward the girls who go to the soccer match in disguise?</w:t>
      </w:r>
    </w:p>
    <w:p w:rsidR="0052163C" w:rsidRDefault="0052163C" w:rsidP="0052163C">
      <w:pPr>
        <w:spacing w:after="0"/>
        <w:ind w:left="1080"/>
        <w:rPr>
          <w:rFonts w:ascii="Garamond" w:hAnsi="Garamond"/>
          <w:sz w:val="24"/>
          <w:szCs w:val="24"/>
        </w:rPr>
      </w:pPr>
      <w:r w:rsidRPr="00A14C8E">
        <w:rPr>
          <w:rFonts w:ascii="Garamond" w:hAnsi="Garamond"/>
          <w:sz w:val="24"/>
          <w:szCs w:val="24"/>
        </w:rPr>
        <w:t>The boys are understanding and even helpful.</w:t>
      </w:r>
    </w:p>
    <w:p w:rsidR="00A14C8E" w:rsidRPr="00A14C8E" w:rsidRDefault="00A14C8E" w:rsidP="00A14C8E">
      <w:pPr>
        <w:spacing w:after="0"/>
        <w:rPr>
          <w:rFonts w:ascii="Garamond" w:hAnsi="Garamond"/>
          <w:sz w:val="24"/>
          <w:szCs w:val="24"/>
        </w:rPr>
      </w:pPr>
    </w:p>
    <w:p w:rsidR="0052163C" w:rsidRPr="00A14C8E" w:rsidRDefault="0052163C" w:rsidP="0052163C">
      <w:pPr>
        <w:numPr>
          <w:ilvl w:val="0"/>
          <w:numId w:val="36"/>
        </w:numPr>
        <w:spacing w:after="0"/>
        <w:rPr>
          <w:rFonts w:ascii="Garamond" w:hAnsi="Garamond"/>
          <w:sz w:val="24"/>
          <w:szCs w:val="24"/>
        </w:rPr>
      </w:pPr>
      <w:r w:rsidRPr="00A14C8E">
        <w:rPr>
          <w:rFonts w:ascii="Garamond" w:hAnsi="Garamond"/>
          <w:sz w:val="24"/>
          <w:szCs w:val="24"/>
        </w:rPr>
        <w:t>What kind of disguises have the girls come up with? What does it say about them?</w:t>
      </w:r>
    </w:p>
    <w:p w:rsidR="0052163C" w:rsidRDefault="0052163C" w:rsidP="0052163C">
      <w:pPr>
        <w:spacing w:after="0"/>
        <w:ind w:left="1080"/>
        <w:rPr>
          <w:rFonts w:ascii="Garamond" w:hAnsi="Garamond"/>
          <w:sz w:val="24"/>
          <w:szCs w:val="24"/>
        </w:rPr>
      </w:pPr>
      <w:r w:rsidRPr="00A14C8E">
        <w:rPr>
          <w:rFonts w:ascii="Garamond" w:hAnsi="Garamond"/>
          <w:sz w:val="24"/>
          <w:szCs w:val="24"/>
        </w:rPr>
        <w:t>Soccer fans, girls with short hair, soldiers uniform. They are creative, passionate and willing to take risks for their passion</w:t>
      </w:r>
    </w:p>
    <w:p w:rsidR="00A14C8E" w:rsidRPr="00A14C8E" w:rsidRDefault="00A14C8E" w:rsidP="0052163C">
      <w:pPr>
        <w:spacing w:after="0"/>
        <w:ind w:left="1080"/>
        <w:rPr>
          <w:rFonts w:ascii="Garamond" w:hAnsi="Garamond"/>
          <w:sz w:val="24"/>
          <w:szCs w:val="24"/>
        </w:rPr>
      </w:pPr>
    </w:p>
    <w:p w:rsidR="0052163C" w:rsidRPr="00A14C8E" w:rsidRDefault="0052163C" w:rsidP="0052163C">
      <w:pPr>
        <w:numPr>
          <w:ilvl w:val="0"/>
          <w:numId w:val="36"/>
        </w:numPr>
        <w:spacing w:after="0"/>
        <w:rPr>
          <w:rFonts w:ascii="Garamond" w:hAnsi="Garamond"/>
          <w:sz w:val="24"/>
          <w:szCs w:val="24"/>
        </w:rPr>
      </w:pPr>
      <w:r w:rsidRPr="00A14C8E">
        <w:rPr>
          <w:rFonts w:ascii="Garamond" w:hAnsi="Garamond"/>
          <w:sz w:val="24"/>
          <w:szCs w:val="24"/>
        </w:rPr>
        <w:t>How does the girl escape from the toilet?</w:t>
      </w:r>
    </w:p>
    <w:p w:rsidR="0052163C" w:rsidRDefault="0052163C" w:rsidP="0052163C">
      <w:pPr>
        <w:spacing w:after="0"/>
        <w:ind w:left="1080"/>
        <w:rPr>
          <w:rFonts w:ascii="Garamond" w:hAnsi="Garamond"/>
          <w:sz w:val="24"/>
          <w:szCs w:val="24"/>
        </w:rPr>
      </w:pPr>
      <w:r w:rsidRPr="00A14C8E">
        <w:rPr>
          <w:rFonts w:ascii="Garamond" w:hAnsi="Garamond"/>
          <w:sz w:val="24"/>
          <w:szCs w:val="24"/>
        </w:rPr>
        <w:t>A group of men help her by distracting and blocking the soldier</w:t>
      </w:r>
    </w:p>
    <w:p w:rsidR="00A14C8E" w:rsidRPr="00A14C8E" w:rsidRDefault="00A14C8E" w:rsidP="0052163C">
      <w:pPr>
        <w:spacing w:after="0"/>
        <w:ind w:left="1080"/>
        <w:rPr>
          <w:rFonts w:ascii="Garamond" w:hAnsi="Garamond"/>
          <w:sz w:val="24"/>
          <w:szCs w:val="24"/>
        </w:rPr>
      </w:pPr>
    </w:p>
    <w:p w:rsidR="0052163C" w:rsidRPr="00A14C8E" w:rsidRDefault="0052163C" w:rsidP="0052163C">
      <w:pPr>
        <w:numPr>
          <w:ilvl w:val="0"/>
          <w:numId w:val="36"/>
        </w:numPr>
        <w:spacing w:after="0"/>
        <w:rPr>
          <w:rFonts w:ascii="Garamond" w:hAnsi="Garamond"/>
          <w:sz w:val="24"/>
          <w:szCs w:val="24"/>
        </w:rPr>
      </w:pPr>
      <w:r w:rsidRPr="00A14C8E">
        <w:rPr>
          <w:rFonts w:ascii="Garamond" w:hAnsi="Garamond"/>
          <w:sz w:val="24"/>
          <w:szCs w:val="24"/>
        </w:rPr>
        <w:t>Find five adjectives to describe the verbal interactions between the girls and the soldiers</w:t>
      </w:r>
    </w:p>
    <w:p w:rsidR="0052163C" w:rsidRDefault="0052163C" w:rsidP="0052163C">
      <w:pPr>
        <w:spacing w:after="0"/>
        <w:ind w:left="1080"/>
        <w:rPr>
          <w:rFonts w:ascii="Garamond" w:hAnsi="Garamond"/>
          <w:sz w:val="24"/>
          <w:szCs w:val="24"/>
        </w:rPr>
      </w:pPr>
      <w:r w:rsidRPr="00A14C8E">
        <w:rPr>
          <w:rFonts w:ascii="Garamond" w:hAnsi="Garamond"/>
          <w:sz w:val="24"/>
          <w:szCs w:val="24"/>
        </w:rPr>
        <w:t>Funny, aggressive, playful, cheeky, fast</w:t>
      </w:r>
    </w:p>
    <w:p w:rsidR="00A14C8E" w:rsidRPr="00A14C8E" w:rsidRDefault="00A14C8E" w:rsidP="0052163C">
      <w:pPr>
        <w:spacing w:after="0"/>
        <w:ind w:left="1080"/>
        <w:rPr>
          <w:rFonts w:ascii="Garamond" w:hAnsi="Garamond"/>
          <w:sz w:val="24"/>
          <w:szCs w:val="24"/>
        </w:rPr>
      </w:pPr>
    </w:p>
    <w:p w:rsidR="0052163C" w:rsidRPr="00A14C8E" w:rsidRDefault="0052163C" w:rsidP="0052163C">
      <w:pPr>
        <w:numPr>
          <w:ilvl w:val="0"/>
          <w:numId w:val="36"/>
        </w:numPr>
        <w:spacing w:after="0"/>
        <w:rPr>
          <w:rFonts w:ascii="Garamond" w:hAnsi="Garamond"/>
          <w:sz w:val="24"/>
          <w:szCs w:val="24"/>
        </w:rPr>
      </w:pPr>
      <w:r w:rsidRPr="00A14C8E">
        <w:rPr>
          <w:rFonts w:ascii="Garamond" w:hAnsi="Garamond"/>
          <w:sz w:val="24"/>
          <w:szCs w:val="24"/>
        </w:rPr>
        <w:t>What is the answer to the questions: Why can’t women sit with men in the stadium?</w:t>
      </w:r>
    </w:p>
    <w:p w:rsidR="0052163C" w:rsidRDefault="0052163C" w:rsidP="0052163C">
      <w:pPr>
        <w:spacing w:after="0"/>
        <w:ind w:left="1080"/>
        <w:rPr>
          <w:rFonts w:ascii="Garamond" w:hAnsi="Garamond"/>
          <w:sz w:val="24"/>
          <w:szCs w:val="24"/>
        </w:rPr>
      </w:pPr>
      <w:r w:rsidRPr="00A14C8E">
        <w:rPr>
          <w:rFonts w:ascii="Garamond" w:hAnsi="Garamond"/>
          <w:sz w:val="24"/>
          <w:szCs w:val="24"/>
        </w:rPr>
        <w:t>Women can’t sit with men because they might use some “foul” language.</w:t>
      </w:r>
    </w:p>
    <w:p w:rsidR="00A14C8E" w:rsidRPr="00A14C8E" w:rsidRDefault="00A14C8E" w:rsidP="0052163C">
      <w:pPr>
        <w:spacing w:after="0"/>
        <w:ind w:left="1080"/>
        <w:rPr>
          <w:rFonts w:ascii="Garamond" w:hAnsi="Garamond"/>
          <w:sz w:val="24"/>
          <w:szCs w:val="24"/>
        </w:rPr>
      </w:pPr>
    </w:p>
    <w:p w:rsidR="0052163C" w:rsidRPr="00A14C8E" w:rsidRDefault="0052163C" w:rsidP="0052163C">
      <w:pPr>
        <w:numPr>
          <w:ilvl w:val="0"/>
          <w:numId w:val="36"/>
        </w:numPr>
        <w:spacing w:after="0"/>
        <w:rPr>
          <w:rFonts w:ascii="Garamond" w:hAnsi="Garamond"/>
          <w:sz w:val="24"/>
          <w:szCs w:val="24"/>
        </w:rPr>
      </w:pPr>
      <w:r w:rsidRPr="00A14C8E">
        <w:rPr>
          <w:rFonts w:ascii="Garamond" w:hAnsi="Garamond"/>
          <w:sz w:val="24"/>
          <w:szCs w:val="24"/>
        </w:rPr>
        <w:t>How would you describe the girls’ reaction after Iran scores a goal?</w:t>
      </w:r>
    </w:p>
    <w:p w:rsidR="0052163C" w:rsidRDefault="0052163C" w:rsidP="0052163C">
      <w:pPr>
        <w:spacing w:after="0"/>
        <w:ind w:left="1080"/>
        <w:rPr>
          <w:rFonts w:ascii="Garamond" w:hAnsi="Garamond"/>
          <w:sz w:val="24"/>
          <w:szCs w:val="24"/>
        </w:rPr>
      </w:pPr>
      <w:r w:rsidRPr="00A14C8E">
        <w:rPr>
          <w:rFonts w:ascii="Garamond" w:hAnsi="Garamond"/>
          <w:sz w:val="24"/>
          <w:szCs w:val="24"/>
        </w:rPr>
        <w:t>Excited, happy, crazy, giddy</w:t>
      </w:r>
    </w:p>
    <w:p w:rsidR="00A14C8E" w:rsidRPr="00A14C8E" w:rsidRDefault="00A14C8E" w:rsidP="0052163C">
      <w:pPr>
        <w:spacing w:after="0"/>
        <w:ind w:left="1080"/>
        <w:rPr>
          <w:rFonts w:ascii="Garamond" w:hAnsi="Garamond"/>
          <w:sz w:val="24"/>
          <w:szCs w:val="24"/>
        </w:rPr>
      </w:pPr>
    </w:p>
    <w:p w:rsidR="0052163C" w:rsidRPr="00A14C8E" w:rsidRDefault="0052163C" w:rsidP="0052163C">
      <w:pPr>
        <w:numPr>
          <w:ilvl w:val="0"/>
          <w:numId w:val="36"/>
        </w:numPr>
        <w:spacing w:after="0"/>
        <w:rPr>
          <w:rFonts w:ascii="Garamond" w:hAnsi="Garamond"/>
          <w:sz w:val="24"/>
          <w:szCs w:val="24"/>
        </w:rPr>
      </w:pPr>
      <w:r w:rsidRPr="00A14C8E">
        <w:rPr>
          <w:rFonts w:ascii="Garamond" w:hAnsi="Garamond"/>
          <w:sz w:val="24"/>
          <w:szCs w:val="24"/>
        </w:rPr>
        <w:t>How does the atmosphere in the bus changes as they ride along?</w:t>
      </w:r>
    </w:p>
    <w:p w:rsidR="0052163C" w:rsidRPr="00A14C8E" w:rsidRDefault="0052163C" w:rsidP="0052163C">
      <w:pPr>
        <w:spacing w:after="0"/>
        <w:ind w:left="1080"/>
        <w:rPr>
          <w:rFonts w:ascii="Garamond" w:hAnsi="Garamond"/>
          <w:sz w:val="24"/>
          <w:szCs w:val="24"/>
        </w:rPr>
      </w:pPr>
      <w:r w:rsidRPr="00A14C8E">
        <w:rPr>
          <w:rFonts w:ascii="Garamond" w:hAnsi="Garamond"/>
          <w:sz w:val="24"/>
          <w:szCs w:val="24"/>
        </w:rPr>
        <w:t xml:space="preserve">In the </w:t>
      </w:r>
      <w:r w:rsidR="00BB2EE7" w:rsidRPr="00A14C8E">
        <w:rPr>
          <w:rFonts w:ascii="Garamond" w:hAnsi="Garamond"/>
          <w:sz w:val="24"/>
          <w:szCs w:val="24"/>
        </w:rPr>
        <w:t>beginning</w:t>
      </w:r>
      <w:r w:rsidRPr="00A14C8E">
        <w:rPr>
          <w:rFonts w:ascii="Garamond" w:hAnsi="Garamond"/>
          <w:sz w:val="24"/>
          <w:szCs w:val="24"/>
        </w:rPr>
        <w:t xml:space="preserve"> the atmosphere is quite solemn and sad but at the ride goes </w:t>
      </w:r>
      <w:proofErr w:type="spellStart"/>
      <w:r w:rsidRPr="00A14C8E">
        <w:rPr>
          <w:rFonts w:ascii="Garamond" w:hAnsi="Garamond"/>
          <w:sz w:val="24"/>
          <w:szCs w:val="24"/>
        </w:rPr>
        <w:t>a long</w:t>
      </w:r>
      <w:proofErr w:type="spellEnd"/>
      <w:r w:rsidRPr="00A14C8E">
        <w:rPr>
          <w:rFonts w:ascii="Garamond" w:hAnsi="Garamond"/>
          <w:sz w:val="24"/>
          <w:szCs w:val="24"/>
        </w:rPr>
        <w:t xml:space="preserve"> the bus turns into a party bus.</w:t>
      </w:r>
    </w:p>
    <w:p w:rsidR="008E79F9" w:rsidRDefault="008E79F9">
      <w:r>
        <w:br w:type="page"/>
      </w:r>
    </w:p>
    <w:p w:rsidR="008E79F9" w:rsidRPr="008E79F9" w:rsidRDefault="008E79F9" w:rsidP="008E79F9">
      <w:pPr>
        <w:spacing w:after="0"/>
        <w:jc w:val="center"/>
        <w:rPr>
          <w:rFonts w:ascii="Verdana" w:hAnsi="Verdana"/>
          <w:sz w:val="24"/>
          <w:szCs w:val="24"/>
        </w:rPr>
      </w:pPr>
      <w:r w:rsidRPr="008E79F9">
        <w:rPr>
          <w:rFonts w:ascii="Verdana" w:hAnsi="Verdana"/>
          <w:sz w:val="24"/>
          <w:szCs w:val="24"/>
        </w:rPr>
        <w:t>Sports and Peace Assignment</w:t>
      </w:r>
    </w:p>
    <w:p w:rsidR="008E79F9" w:rsidRDefault="008E79F9" w:rsidP="008E79F9">
      <w:pPr>
        <w:spacing w:after="0"/>
        <w:rPr>
          <w:rFonts w:ascii="Garamond" w:hAnsi="Garamond"/>
          <w:sz w:val="24"/>
          <w:szCs w:val="24"/>
        </w:rPr>
      </w:pPr>
    </w:p>
    <w:p w:rsidR="008E79F9" w:rsidRDefault="008E79F9" w:rsidP="008E79F9">
      <w:pPr>
        <w:spacing w:after="0"/>
        <w:rPr>
          <w:rFonts w:ascii="Garamond" w:hAnsi="Garamond"/>
          <w:sz w:val="24"/>
          <w:szCs w:val="24"/>
        </w:rPr>
      </w:pPr>
      <w:r>
        <w:rPr>
          <w:rFonts w:ascii="Garamond" w:hAnsi="Garamond"/>
          <w:sz w:val="24"/>
          <w:szCs w:val="24"/>
        </w:rPr>
        <w:t xml:space="preserve">Assignment:  Design a multi-day event with programs and activities, including </w:t>
      </w:r>
      <w:proofErr w:type="gramStart"/>
      <w:r>
        <w:rPr>
          <w:rFonts w:ascii="Garamond" w:hAnsi="Garamond"/>
          <w:sz w:val="24"/>
          <w:szCs w:val="24"/>
        </w:rPr>
        <w:t>sports, that</w:t>
      </w:r>
      <w:proofErr w:type="gramEnd"/>
      <w:r>
        <w:rPr>
          <w:rFonts w:ascii="Garamond" w:hAnsi="Garamond"/>
          <w:sz w:val="24"/>
          <w:szCs w:val="24"/>
        </w:rPr>
        <w:t xml:space="preserve"> will promote peace among groups in conflict.  Include the following:</w:t>
      </w:r>
    </w:p>
    <w:p w:rsidR="008E79F9" w:rsidRDefault="008E79F9" w:rsidP="008E79F9">
      <w:pPr>
        <w:pStyle w:val="ListParagraph"/>
        <w:numPr>
          <w:ilvl w:val="0"/>
          <w:numId w:val="42"/>
        </w:numPr>
        <w:spacing w:after="0"/>
        <w:rPr>
          <w:rFonts w:ascii="Garamond" w:hAnsi="Garamond"/>
          <w:sz w:val="24"/>
          <w:szCs w:val="24"/>
        </w:rPr>
      </w:pPr>
      <w:r>
        <w:rPr>
          <w:rFonts w:ascii="Garamond" w:hAnsi="Garamond"/>
          <w:sz w:val="24"/>
          <w:szCs w:val="24"/>
        </w:rPr>
        <w:t>Write a 3-5 page essay describing the program</w:t>
      </w:r>
    </w:p>
    <w:p w:rsidR="008E79F9" w:rsidRDefault="008E79F9" w:rsidP="008E79F9">
      <w:pPr>
        <w:pStyle w:val="ListParagraph"/>
        <w:numPr>
          <w:ilvl w:val="1"/>
          <w:numId w:val="42"/>
        </w:numPr>
        <w:spacing w:after="0"/>
        <w:rPr>
          <w:rFonts w:ascii="Garamond" w:hAnsi="Garamond"/>
          <w:sz w:val="24"/>
          <w:szCs w:val="24"/>
        </w:rPr>
      </w:pPr>
      <w:r>
        <w:rPr>
          <w:rFonts w:ascii="Garamond" w:hAnsi="Garamond"/>
          <w:sz w:val="24"/>
          <w:szCs w:val="24"/>
        </w:rPr>
        <w:t>Who will participate?</w:t>
      </w:r>
    </w:p>
    <w:p w:rsidR="008E79F9" w:rsidRDefault="008E79F9" w:rsidP="008E79F9">
      <w:pPr>
        <w:pStyle w:val="ListParagraph"/>
        <w:numPr>
          <w:ilvl w:val="1"/>
          <w:numId w:val="42"/>
        </w:numPr>
        <w:spacing w:after="0"/>
        <w:rPr>
          <w:rFonts w:ascii="Garamond" w:hAnsi="Garamond"/>
          <w:sz w:val="24"/>
          <w:szCs w:val="24"/>
        </w:rPr>
      </w:pPr>
      <w:r>
        <w:rPr>
          <w:rFonts w:ascii="Garamond" w:hAnsi="Garamond"/>
          <w:sz w:val="24"/>
          <w:szCs w:val="24"/>
        </w:rPr>
        <w:t>Why is it important for those groups to participate?</w:t>
      </w:r>
    </w:p>
    <w:p w:rsidR="008E79F9" w:rsidRDefault="008E79F9" w:rsidP="008E79F9">
      <w:pPr>
        <w:pStyle w:val="ListParagraph"/>
        <w:numPr>
          <w:ilvl w:val="1"/>
          <w:numId w:val="42"/>
        </w:numPr>
        <w:spacing w:after="0"/>
        <w:rPr>
          <w:rFonts w:ascii="Garamond" w:hAnsi="Garamond"/>
          <w:sz w:val="24"/>
          <w:szCs w:val="24"/>
        </w:rPr>
      </w:pPr>
      <w:r>
        <w:rPr>
          <w:rFonts w:ascii="Garamond" w:hAnsi="Garamond"/>
          <w:sz w:val="24"/>
          <w:szCs w:val="24"/>
        </w:rPr>
        <w:t>What will they learn from the program?</w:t>
      </w:r>
    </w:p>
    <w:p w:rsidR="008E79F9" w:rsidRDefault="008E79F9" w:rsidP="008E79F9">
      <w:pPr>
        <w:pStyle w:val="ListParagraph"/>
        <w:numPr>
          <w:ilvl w:val="1"/>
          <w:numId w:val="42"/>
        </w:numPr>
        <w:spacing w:after="0"/>
        <w:rPr>
          <w:rFonts w:ascii="Garamond" w:hAnsi="Garamond"/>
          <w:sz w:val="24"/>
          <w:szCs w:val="24"/>
        </w:rPr>
      </w:pPr>
      <w:r>
        <w:rPr>
          <w:rFonts w:ascii="Garamond" w:hAnsi="Garamond"/>
          <w:sz w:val="24"/>
          <w:szCs w:val="24"/>
        </w:rPr>
        <w:t>How will the program be designed?</w:t>
      </w:r>
    </w:p>
    <w:p w:rsidR="008E79F9" w:rsidRDefault="008E79F9" w:rsidP="008E79F9">
      <w:pPr>
        <w:pStyle w:val="ListParagraph"/>
        <w:numPr>
          <w:ilvl w:val="1"/>
          <w:numId w:val="42"/>
        </w:numPr>
        <w:spacing w:after="0"/>
        <w:rPr>
          <w:rFonts w:ascii="Garamond" w:hAnsi="Garamond"/>
          <w:sz w:val="24"/>
          <w:szCs w:val="24"/>
        </w:rPr>
      </w:pPr>
      <w:r>
        <w:rPr>
          <w:rFonts w:ascii="Garamond" w:hAnsi="Garamond"/>
          <w:sz w:val="24"/>
          <w:szCs w:val="24"/>
        </w:rPr>
        <w:t>What activities will the participants do?</w:t>
      </w:r>
    </w:p>
    <w:p w:rsidR="008E79F9" w:rsidRDefault="008E79F9" w:rsidP="008E79F9">
      <w:pPr>
        <w:pStyle w:val="ListParagraph"/>
        <w:numPr>
          <w:ilvl w:val="0"/>
          <w:numId w:val="42"/>
        </w:numPr>
        <w:spacing w:after="0"/>
        <w:rPr>
          <w:rFonts w:ascii="Garamond" w:hAnsi="Garamond"/>
          <w:sz w:val="24"/>
          <w:szCs w:val="24"/>
        </w:rPr>
      </w:pPr>
      <w:r>
        <w:rPr>
          <w:rFonts w:ascii="Garamond" w:hAnsi="Garamond"/>
          <w:sz w:val="24"/>
          <w:szCs w:val="24"/>
        </w:rPr>
        <w:t>Design a poster, flier, commercial, jingle, or other creative advertisement for the program</w:t>
      </w:r>
    </w:p>
    <w:p w:rsidR="008E79F9" w:rsidRPr="008E79F9" w:rsidRDefault="008E79F9" w:rsidP="008E79F9">
      <w:pPr>
        <w:pStyle w:val="ListParagraph"/>
        <w:numPr>
          <w:ilvl w:val="0"/>
          <w:numId w:val="42"/>
        </w:numPr>
        <w:spacing w:after="0"/>
        <w:rPr>
          <w:rFonts w:ascii="Garamond" w:hAnsi="Garamond"/>
          <w:sz w:val="24"/>
          <w:szCs w:val="24"/>
        </w:rPr>
      </w:pPr>
      <w:r>
        <w:rPr>
          <w:rFonts w:ascii="Garamond" w:hAnsi="Garamond"/>
          <w:sz w:val="24"/>
          <w:szCs w:val="24"/>
        </w:rPr>
        <w:t>Students will present their program to the class</w:t>
      </w:r>
    </w:p>
    <w:p w:rsidR="008E79F9" w:rsidRPr="008E79F9" w:rsidRDefault="008E79F9" w:rsidP="008E79F9">
      <w:pPr>
        <w:spacing w:after="0"/>
        <w:rPr>
          <w:rFonts w:ascii="Garamond" w:hAnsi="Garamond"/>
          <w:sz w:val="24"/>
          <w:szCs w:val="24"/>
        </w:rPr>
      </w:pPr>
      <w:r w:rsidRPr="008E79F9">
        <w:rPr>
          <w:rFonts w:ascii="Garamond" w:hAnsi="Garamond"/>
          <w:sz w:val="24"/>
          <w:szCs w:val="24"/>
        </w:rPr>
        <w:t>Guidelines:</w:t>
      </w:r>
    </w:p>
    <w:p w:rsidR="008E79F9" w:rsidRDefault="008E79F9" w:rsidP="008E79F9">
      <w:pPr>
        <w:pStyle w:val="ListParagraph"/>
        <w:numPr>
          <w:ilvl w:val="0"/>
          <w:numId w:val="43"/>
        </w:numPr>
        <w:spacing w:after="0"/>
        <w:rPr>
          <w:rFonts w:ascii="Garamond" w:hAnsi="Garamond"/>
          <w:sz w:val="24"/>
          <w:szCs w:val="24"/>
        </w:rPr>
      </w:pPr>
      <w:r>
        <w:rPr>
          <w:rFonts w:ascii="Garamond" w:hAnsi="Garamond"/>
          <w:sz w:val="24"/>
          <w:szCs w:val="24"/>
        </w:rPr>
        <w:t>Choose any sport you would like to serve as the centerpiece of the program</w:t>
      </w:r>
    </w:p>
    <w:p w:rsidR="008E79F9" w:rsidRDefault="008E79F9" w:rsidP="008E79F9">
      <w:pPr>
        <w:pStyle w:val="ListParagraph"/>
        <w:numPr>
          <w:ilvl w:val="0"/>
          <w:numId w:val="43"/>
        </w:numPr>
        <w:spacing w:after="0"/>
        <w:rPr>
          <w:rFonts w:ascii="Garamond" w:hAnsi="Garamond"/>
          <w:sz w:val="24"/>
          <w:szCs w:val="24"/>
        </w:rPr>
      </w:pPr>
      <w:r>
        <w:rPr>
          <w:rFonts w:ascii="Garamond" w:hAnsi="Garamond"/>
          <w:sz w:val="24"/>
          <w:szCs w:val="24"/>
        </w:rPr>
        <w:t>Select two groups that are in some sort of conflict with each other (</w:t>
      </w:r>
      <w:r w:rsidRPr="00387E97">
        <w:rPr>
          <w:rFonts w:ascii="Garamond" w:hAnsi="Garamond"/>
          <w:sz w:val="24"/>
          <w:szCs w:val="24"/>
        </w:rPr>
        <w:t>conflict can also mean prejudices, stereotypes, not knowing anything about each other)</w:t>
      </w:r>
    </w:p>
    <w:p w:rsidR="008E79F9" w:rsidRDefault="008E79F9" w:rsidP="008E79F9">
      <w:pPr>
        <w:pStyle w:val="ListParagraph"/>
        <w:numPr>
          <w:ilvl w:val="0"/>
          <w:numId w:val="43"/>
        </w:numPr>
        <w:spacing w:after="0"/>
        <w:rPr>
          <w:rFonts w:ascii="Garamond" w:hAnsi="Garamond"/>
          <w:sz w:val="24"/>
          <w:szCs w:val="24"/>
        </w:rPr>
      </w:pPr>
      <w:r>
        <w:rPr>
          <w:rFonts w:ascii="Garamond" w:hAnsi="Garamond"/>
          <w:sz w:val="24"/>
          <w:szCs w:val="24"/>
        </w:rPr>
        <w:t>Groups can be local (from schools in town) or global (from the US or other countries)</w:t>
      </w:r>
    </w:p>
    <w:p w:rsidR="008E79F9" w:rsidRDefault="008E79F9" w:rsidP="008E79F9">
      <w:pPr>
        <w:pStyle w:val="ListParagraph"/>
        <w:numPr>
          <w:ilvl w:val="0"/>
          <w:numId w:val="43"/>
        </w:numPr>
        <w:spacing w:after="0"/>
        <w:rPr>
          <w:rFonts w:ascii="Garamond" w:hAnsi="Garamond"/>
          <w:sz w:val="24"/>
          <w:szCs w:val="24"/>
        </w:rPr>
      </w:pPr>
      <w:r>
        <w:rPr>
          <w:rFonts w:ascii="Garamond" w:hAnsi="Garamond"/>
          <w:sz w:val="24"/>
          <w:szCs w:val="24"/>
        </w:rPr>
        <w:t>Your event must be at least three days long</w:t>
      </w:r>
    </w:p>
    <w:p w:rsidR="008E79F9" w:rsidRDefault="008E79F9" w:rsidP="008E79F9">
      <w:pPr>
        <w:pStyle w:val="ListParagraph"/>
        <w:numPr>
          <w:ilvl w:val="0"/>
          <w:numId w:val="43"/>
        </w:numPr>
        <w:spacing w:after="0"/>
        <w:rPr>
          <w:rFonts w:ascii="Garamond" w:hAnsi="Garamond"/>
          <w:sz w:val="24"/>
          <w:szCs w:val="24"/>
        </w:rPr>
      </w:pPr>
      <w:r>
        <w:rPr>
          <w:rFonts w:ascii="Garamond" w:hAnsi="Garamond"/>
          <w:sz w:val="24"/>
          <w:szCs w:val="24"/>
        </w:rPr>
        <w:t>Plan activities (other than just playing sports) that teach the groups about each other in a fun way</w:t>
      </w:r>
    </w:p>
    <w:p w:rsidR="008E79F9" w:rsidRDefault="008E79F9" w:rsidP="008E79F9">
      <w:pPr>
        <w:pStyle w:val="ListParagraph"/>
        <w:numPr>
          <w:ilvl w:val="0"/>
          <w:numId w:val="43"/>
        </w:numPr>
        <w:spacing w:after="0"/>
        <w:rPr>
          <w:rFonts w:ascii="Garamond" w:hAnsi="Garamond"/>
          <w:sz w:val="24"/>
          <w:szCs w:val="24"/>
        </w:rPr>
      </w:pPr>
      <w:r>
        <w:rPr>
          <w:rFonts w:ascii="Garamond" w:hAnsi="Garamond"/>
          <w:sz w:val="24"/>
          <w:szCs w:val="24"/>
        </w:rPr>
        <w:t xml:space="preserve">Plan a follow up activity to take place after the event.  </w:t>
      </w:r>
    </w:p>
    <w:p w:rsidR="008E79F9" w:rsidRDefault="008E79F9" w:rsidP="008E79F9">
      <w:pPr>
        <w:spacing w:after="0"/>
        <w:rPr>
          <w:rFonts w:ascii="Garamond" w:hAnsi="Garamond"/>
          <w:sz w:val="24"/>
          <w:szCs w:val="24"/>
        </w:rPr>
      </w:pPr>
    </w:p>
    <w:p w:rsidR="008D23DA" w:rsidRDefault="008D23DA" w:rsidP="008E79F9">
      <w:pPr>
        <w:spacing w:after="0"/>
        <w:rPr>
          <w:rFonts w:ascii="Garamond" w:hAnsi="Garamond"/>
          <w:sz w:val="24"/>
          <w:szCs w:val="24"/>
        </w:rPr>
      </w:pPr>
    </w:p>
    <w:p w:rsidR="008E79F9" w:rsidRDefault="008E79F9" w:rsidP="008E79F9">
      <w:pPr>
        <w:spacing w:after="0"/>
        <w:rPr>
          <w:rFonts w:ascii="Garamond" w:hAnsi="Garamond"/>
          <w:sz w:val="24"/>
          <w:szCs w:val="24"/>
        </w:rPr>
      </w:pPr>
      <w:r>
        <w:rPr>
          <w:rFonts w:ascii="Garamond" w:hAnsi="Garamond"/>
          <w:sz w:val="24"/>
          <w:szCs w:val="24"/>
        </w:rPr>
        <w:t>Grading:</w:t>
      </w:r>
    </w:p>
    <w:p w:rsidR="008E79F9" w:rsidRDefault="008E79F9" w:rsidP="008E79F9">
      <w:pPr>
        <w:spacing w:after="0"/>
        <w:rPr>
          <w:rFonts w:ascii="Garamond" w:hAnsi="Garamond"/>
          <w:sz w:val="24"/>
          <w:szCs w:val="24"/>
        </w:rPr>
      </w:pPr>
    </w:p>
    <w:p w:rsidR="008E79F9" w:rsidRDefault="008E79F9" w:rsidP="008E79F9">
      <w:pPr>
        <w:spacing w:after="0"/>
        <w:rPr>
          <w:rFonts w:ascii="Garamond" w:hAnsi="Garamond"/>
          <w:sz w:val="24"/>
          <w:szCs w:val="24"/>
        </w:rPr>
      </w:pPr>
      <w:r>
        <w:rPr>
          <w:rFonts w:ascii="Garamond" w:hAnsi="Garamond"/>
          <w:sz w:val="24"/>
          <w:szCs w:val="24"/>
        </w:rPr>
        <w:t>Essay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_____/40</w:t>
      </w:r>
    </w:p>
    <w:p w:rsidR="008D23DA" w:rsidRDefault="008D23DA" w:rsidP="008D23DA">
      <w:pPr>
        <w:pStyle w:val="ListParagraph"/>
        <w:numPr>
          <w:ilvl w:val="0"/>
          <w:numId w:val="42"/>
        </w:numPr>
        <w:spacing w:after="0"/>
        <w:rPr>
          <w:rFonts w:ascii="Garamond" w:hAnsi="Garamond"/>
          <w:sz w:val="24"/>
          <w:szCs w:val="24"/>
        </w:rPr>
      </w:pPr>
      <w:r>
        <w:rPr>
          <w:rFonts w:ascii="Garamond" w:hAnsi="Garamond"/>
          <w:sz w:val="24"/>
          <w:szCs w:val="24"/>
        </w:rPr>
        <w:t>Realistic program design</w:t>
      </w:r>
    </w:p>
    <w:p w:rsidR="008D23DA" w:rsidRDefault="008D23DA" w:rsidP="008D23DA">
      <w:pPr>
        <w:pStyle w:val="ListParagraph"/>
        <w:numPr>
          <w:ilvl w:val="0"/>
          <w:numId w:val="42"/>
        </w:numPr>
        <w:spacing w:after="0"/>
        <w:rPr>
          <w:rFonts w:ascii="Garamond" w:hAnsi="Garamond"/>
          <w:sz w:val="24"/>
          <w:szCs w:val="24"/>
        </w:rPr>
      </w:pPr>
      <w:r>
        <w:rPr>
          <w:rFonts w:ascii="Garamond" w:hAnsi="Garamond"/>
          <w:sz w:val="24"/>
          <w:szCs w:val="24"/>
        </w:rPr>
        <w:t>Clear explanation of the groups in conflict and what the program will contribute</w:t>
      </w:r>
    </w:p>
    <w:p w:rsidR="008D23DA" w:rsidRDefault="008D23DA" w:rsidP="008D23DA">
      <w:pPr>
        <w:pStyle w:val="ListParagraph"/>
        <w:numPr>
          <w:ilvl w:val="0"/>
          <w:numId w:val="42"/>
        </w:numPr>
        <w:spacing w:after="0"/>
        <w:rPr>
          <w:rFonts w:ascii="Garamond" w:hAnsi="Garamond"/>
          <w:sz w:val="24"/>
          <w:szCs w:val="24"/>
        </w:rPr>
      </w:pPr>
      <w:r>
        <w:rPr>
          <w:rFonts w:ascii="Garamond" w:hAnsi="Garamond"/>
          <w:sz w:val="24"/>
          <w:szCs w:val="24"/>
        </w:rPr>
        <w:t>Clearly written</w:t>
      </w:r>
    </w:p>
    <w:p w:rsidR="008D23DA" w:rsidRPr="008D23DA" w:rsidRDefault="008D23DA" w:rsidP="008D23DA">
      <w:pPr>
        <w:pStyle w:val="ListParagraph"/>
        <w:numPr>
          <w:ilvl w:val="0"/>
          <w:numId w:val="42"/>
        </w:numPr>
        <w:spacing w:after="0"/>
        <w:rPr>
          <w:rFonts w:ascii="Garamond" w:hAnsi="Garamond"/>
          <w:sz w:val="24"/>
          <w:szCs w:val="24"/>
        </w:rPr>
      </w:pPr>
      <w:r>
        <w:rPr>
          <w:rFonts w:ascii="Garamond" w:hAnsi="Garamond"/>
          <w:sz w:val="24"/>
          <w:szCs w:val="24"/>
        </w:rPr>
        <w:t xml:space="preserve">Correct grammar </w:t>
      </w:r>
    </w:p>
    <w:p w:rsidR="008D23DA" w:rsidRDefault="008D23DA" w:rsidP="008E79F9">
      <w:pPr>
        <w:spacing w:after="0"/>
        <w:rPr>
          <w:rFonts w:ascii="Garamond" w:hAnsi="Garamond"/>
          <w:sz w:val="24"/>
          <w:szCs w:val="24"/>
        </w:rPr>
      </w:pPr>
    </w:p>
    <w:p w:rsidR="008E79F9" w:rsidRDefault="008E79F9" w:rsidP="008E79F9">
      <w:pPr>
        <w:spacing w:after="0"/>
        <w:rPr>
          <w:rFonts w:ascii="Garamond" w:hAnsi="Garamond"/>
          <w:sz w:val="24"/>
          <w:szCs w:val="24"/>
        </w:rPr>
      </w:pPr>
      <w:r>
        <w:rPr>
          <w:rFonts w:ascii="Garamond" w:hAnsi="Garamond"/>
          <w:sz w:val="24"/>
          <w:szCs w:val="24"/>
        </w:rPr>
        <w:t>Visual</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_____/30</w:t>
      </w:r>
    </w:p>
    <w:p w:rsidR="008E79F9" w:rsidRDefault="008D23DA" w:rsidP="008D23DA">
      <w:pPr>
        <w:pStyle w:val="ListParagraph"/>
        <w:numPr>
          <w:ilvl w:val="0"/>
          <w:numId w:val="42"/>
        </w:numPr>
        <w:spacing w:after="0"/>
        <w:rPr>
          <w:rFonts w:ascii="Garamond" w:hAnsi="Garamond"/>
          <w:sz w:val="24"/>
          <w:szCs w:val="24"/>
        </w:rPr>
      </w:pPr>
      <w:r>
        <w:rPr>
          <w:rFonts w:ascii="Garamond" w:hAnsi="Garamond"/>
          <w:sz w:val="24"/>
          <w:szCs w:val="24"/>
        </w:rPr>
        <w:t>Creative</w:t>
      </w:r>
    </w:p>
    <w:p w:rsidR="008D23DA" w:rsidRDefault="008D23DA" w:rsidP="008D23DA">
      <w:pPr>
        <w:pStyle w:val="ListParagraph"/>
        <w:numPr>
          <w:ilvl w:val="0"/>
          <w:numId w:val="42"/>
        </w:numPr>
        <w:spacing w:after="0"/>
        <w:rPr>
          <w:rFonts w:ascii="Garamond" w:hAnsi="Garamond"/>
          <w:sz w:val="24"/>
          <w:szCs w:val="24"/>
        </w:rPr>
      </w:pPr>
      <w:r>
        <w:rPr>
          <w:rFonts w:ascii="Garamond" w:hAnsi="Garamond"/>
          <w:sz w:val="24"/>
          <w:szCs w:val="24"/>
        </w:rPr>
        <w:t>Visually appealing</w:t>
      </w:r>
    </w:p>
    <w:p w:rsidR="008D23DA" w:rsidRDefault="008D23DA" w:rsidP="008D23DA">
      <w:pPr>
        <w:pStyle w:val="ListParagraph"/>
        <w:numPr>
          <w:ilvl w:val="0"/>
          <w:numId w:val="42"/>
        </w:numPr>
        <w:spacing w:after="0"/>
        <w:rPr>
          <w:rFonts w:ascii="Garamond" w:hAnsi="Garamond"/>
          <w:sz w:val="24"/>
          <w:szCs w:val="24"/>
        </w:rPr>
      </w:pPr>
      <w:r>
        <w:rPr>
          <w:rFonts w:ascii="Garamond" w:hAnsi="Garamond"/>
          <w:sz w:val="24"/>
          <w:szCs w:val="24"/>
        </w:rPr>
        <w:t>A good advertisement for the program</w:t>
      </w:r>
    </w:p>
    <w:p w:rsidR="008D23DA" w:rsidRPr="008D23DA" w:rsidRDefault="008D23DA" w:rsidP="008D23DA">
      <w:pPr>
        <w:pStyle w:val="ListParagraph"/>
        <w:spacing w:after="0"/>
        <w:ind w:left="1440"/>
        <w:rPr>
          <w:rFonts w:ascii="Garamond" w:hAnsi="Garamond"/>
          <w:sz w:val="24"/>
          <w:szCs w:val="24"/>
        </w:rPr>
      </w:pPr>
    </w:p>
    <w:p w:rsidR="008E79F9" w:rsidRDefault="008E79F9" w:rsidP="008E79F9">
      <w:pPr>
        <w:spacing w:after="0"/>
        <w:rPr>
          <w:rFonts w:ascii="Garamond" w:hAnsi="Garamond"/>
          <w:sz w:val="24"/>
          <w:szCs w:val="24"/>
        </w:rPr>
      </w:pPr>
      <w:r>
        <w:rPr>
          <w:rFonts w:ascii="Garamond" w:hAnsi="Garamond"/>
          <w:sz w:val="24"/>
          <w:szCs w:val="24"/>
        </w:rPr>
        <w:t>Presentation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_____/30</w:t>
      </w:r>
    </w:p>
    <w:p w:rsidR="008D23DA" w:rsidRDefault="008D23DA" w:rsidP="008D23DA">
      <w:pPr>
        <w:pStyle w:val="ListParagraph"/>
        <w:numPr>
          <w:ilvl w:val="0"/>
          <w:numId w:val="42"/>
        </w:numPr>
        <w:spacing w:after="0"/>
        <w:rPr>
          <w:rFonts w:ascii="Garamond" w:hAnsi="Garamond"/>
          <w:sz w:val="24"/>
          <w:szCs w:val="24"/>
        </w:rPr>
      </w:pPr>
      <w:r>
        <w:rPr>
          <w:rFonts w:ascii="Garamond" w:hAnsi="Garamond"/>
          <w:sz w:val="24"/>
          <w:szCs w:val="24"/>
        </w:rPr>
        <w:t>Clear and organized presentation</w:t>
      </w:r>
    </w:p>
    <w:p w:rsidR="008D23DA" w:rsidRPr="008D23DA" w:rsidRDefault="008D23DA" w:rsidP="008D23DA">
      <w:pPr>
        <w:spacing w:after="0"/>
        <w:rPr>
          <w:rFonts w:ascii="Garamond" w:hAnsi="Garamond"/>
          <w:sz w:val="24"/>
          <w:szCs w:val="24"/>
        </w:rPr>
      </w:pPr>
    </w:p>
    <w:sectPr w:rsidR="008D23DA" w:rsidRPr="008D2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83" w:rsidRDefault="004F3783" w:rsidP="004F3783">
      <w:pPr>
        <w:spacing w:after="0" w:line="240" w:lineRule="auto"/>
      </w:pPr>
      <w:r>
        <w:separator/>
      </w:r>
    </w:p>
  </w:endnote>
  <w:endnote w:type="continuationSeparator" w:id="0">
    <w:p w:rsidR="004F3783" w:rsidRDefault="004F3783" w:rsidP="004F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83" w:rsidRDefault="004F3783" w:rsidP="004F3783">
      <w:pPr>
        <w:spacing w:after="0" w:line="240" w:lineRule="auto"/>
      </w:pPr>
      <w:r>
        <w:separator/>
      </w:r>
    </w:p>
  </w:footnote>
  <w:footnote w:type="continuationSeparator" w:id="0">
    <w:p w:rsidR="004F3783" w:rsidRDefault="004F3783" w:rsidP="004F3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FCF"/>
    <w:multiLevelType w:val="hybridMultilevel"/>
    <w:tmpl w:val="CE529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74EA8"/>
    <w:multiLevelType w:val="hybridMultilevel"/>
    <w:tmpl w:val="64D0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E21CB"/>
    <w:multiLevelType w:val="hybridMultilevel"/>
    <w:tmpl w:val="4BA6A88E"/>
    <w:lvl w:ilvl="0" w:tplc="0409000B">
      <w:start w:val="1"/>
      <w:numFmt w:val="bullet"/>
      <w:lvlText w:val=""/>
      <w:lvlJc w:val="left"/>
      <w:pPr>
        <w:ind w:left="932" w:hanging="360"/>
      </w:pPr>
      <w:rPr>
        <w:rFonts w:ascii="Wingdings" w:hAnsi="Wingdings"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
    <w:nsid w:val="1092521E"/>
    <w:multiLevelType w:val="hybridMultilevel"/>
    <w:tmpl w:val="2D8A7FA2"/>
    <w:lvl w:ilvl="0" w:tplc="EF10CC8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0D48F1"/>
    <w:multiLevelType w:val="hybridMultilevel"/>
    <w:tmpl w:val="8A04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6856"/>
    <w:multiLevelType w:val="hybridMultilevel"/>
    <w:tmpl w:val="18C22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7139D"/>
    <w:multiLevelType w:val="hybridMultilevel"/>
    <w:tmpl w:val="FB8A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7A0DDF"/>
    <w:multiLevelType w:val="hybridMultilevel"/>
    <w:tmpl w:val="5BE83EB8"/>
    <w:lvl w:ilvl="0" w:tplc="3B7C5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E85887"/>
    <w:multiLevelType w:val="hybridMultilevel"/>
    <w:tmpl w:val="668C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80994"/>
    <w:multiLevelType w:val="hybridMultilevel"/>
    <w:tmpl w:val="CE345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02BCC"/>
    <w:multiLevelType w:val="hybridMultilevel"/>
    <w:tmpl w:val="E5988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D6351"/>
    <w:multiLevelType w:val="hybridMultilevel"/>
    <w:tmpl w:val="E382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E3D63"/>
    <w:multiLevelType w:val="hybridMultilevel"/>
    <w:tmpl w:val="ABD0F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3460"/>
    <w:multiLevelType w:val="hybridMultilevel"/>
    <w:tmpl w:val="EEA00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87B13"/>
    <w:multiLevelType w:val="hybridMultilevel"/>
    <w:tmpl w:val="A5FC1D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80C5536"/>
    <w:multiLevelType w:val="hybridMultilevel"/>
    <w:tmpl w:val="050E4B50"/>
    <w:lvl w:ilvl="0" w:tplc="48264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A31718"/>
    <w:multiLevelType w:val="hybridMultilevel"/>
    <w:tmpl w:val="A1A02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93629"/>
    <w:multiLevelType w:val="hybridMultilevel"/>
    <w:tmpl w:val="102CB8DE"/>
    <w:lvl w:ilvl="0" w:tplc="00050409">
      <w:start w:val="1"/>
      <w:numFmt w:val="bullet"/>
      <w:lvlText w:val=""/>
      <w:lvlJc w:val="left"/>
      <w:pPr>
        <w:tabs>
          <w:tab w:val="num" w:pos="270"/>
        </w:tabs>
        <w:ind w:left="270" w:hanging="360"/>
      </w:pPr>
      <w:rPr>
        <w:rFonts w:ascii="Wingdings" w:hAnsi="Wingdings" w:hint="default"/>
      </w:rPr>
    </w:lvl>
    <w:lvl w:ilvl="1" w:tplc="00030409" w:tentative="1">
      <w:start w:val="1"/>
      <w:numFmt w:val="bullet"/>
      <w:lvlText w:val="o"/>
      <w:lvlJc w:val="left"/>
      <w:pPr>
        <w:tabs>
          <w:tab w:val="num" w:pos="990"/>
        </w:tabs>
        <w:ind w:left="990" w:hanging="360"/>
      </w:pPr>
      <w:rPr>
        <w:rFonts w:ascii="Courier New" w:hAnsi="Courier New" w:hint="default"/>
      </w:rPr>
    </w:lvl>
    <w:lvl w:ilvl="2" w:tplc="00050409" w:tentative="1">
      <w:start w:val="1"/>
      <w:numFmt w:val="bullet"/>
      <w:lvlText w:val=""/>
      <w:lvlJc w:val="left"/>
      <w:pPr>
        <w:tabs>
          <w:tab w:val="num" w:pos="1710"/>
        </w:tabs>
        <w:ind w:left="1710" w:hanging="360"/>
      </w:pPr>
      <w:rPr>
        <w:rFonts w:ascii="Wingdings" w:hAnsi="Wingdings" w:hint="default"/>
      </w:rPr>
    </w:lvl>
    <w:lvl w:ilvl="3" w:tplc="00010409" w:tentative="1">
      <w:start w:val="1"/>
      <w:numFmt w:val="bullet"/>
      <w:lvlText w:val=""/>
      <w:lvlJc w:val="left"/>
      <w:pPr>
        <w:tabs>
          <w:tab w:val="num" w:pos="2430"/>
        </w:tabs>
        <w:ind w:left="2430" w:hanging="360"/>
      </w:pPr>
      <w:rPr>
        <w:rFonts w:ascii="Symbol" w:hAnsi="Symbol" w:hint="default"/>
      </w:rPr>
    </w:lvl>
    <w:lvl w:ilvl="4" w:tplc="00030409" w:tentative="1">
      <w:start w:val="1"/>
      <w:numFmt w:val="bullet"/>
      <w:lvlText w:val="o"/>
      <w:lvlJc w:val="left"/>
      <w:pPr>
        <w:tabs>
          <w:tab w:val="num" w:pos="3150"/>
        </w:tabs>
        <w:ind w:left="3150" w:hanging="360"/>
      </w:pPr>
      <w:rPr>
        <w:rFonts w:ascii="Courier New" w:hAnsi="Courier New" w:hint="default"/>
      </w:rPr>
    </w:lvl>
    <w:lvl w:ilvl="5" w:tplc="00050409" w:tentative="1">
      <w:start w:val="1"/>
      <w:numFmt w:val="bullet"/>
      <w:lvlText w:val=""/>
      <w:lvlJc w:val="left"/>
      <w:pPr>
        <w:tabs>
          <w:tab w:val="num" w:pos="3870"/>
        </w:tabs>
        <w:ind w:left="3870" w:hanging="360"/>
      </w:pPr>
      <w:rPr>
        <w:rFonts w:ascii="Wingdings" w:hAnsi="Wingdings" w:hint="default"/>
      </w:rPr>
    </w:lvl>
    <w:lvl w:ilvl="6" w:tplc="00010409" w:tentative="1">
      <w:start w:val="1"/>
      <w:numFmt w:val="bullet"/>
      <w:lvlText w:val=""/>
      <w:lvlJc w:val="left"/>
      <w:pPr>
        <w:tabs>
          <w:tab w:val="num" w:pos="4590"/>
        </w:tabs>
        <w:ind w:left="4590" w:hanging="360"/>
      </w:pPr>
      <w:rPr>
        <w:rFonts w:ascii="Symbol" w:hAnsi="Symbol" w:hint="default"/>
      </w:rPr>
    </w:lvl>
    <w:lvl w:ilvl="7" w:tplc="00030409" w:tentative="1">
      <w:start w:val="1"/>
      <w:numFmt w:val="bullet"/>
      <w:lvlText w:val="o"/>
      <w:lvlJc w:val="left"/>
      <w:pPr>
        <w:tabs>
          <w:tab w:val="num" w:pos="5310"/>
        </w:tabs>
        <w:ind w:left="5310" w:hanging="360"/>
      </w:pPr>
      <w:rPr>
        <w:rFonts w:ascii="Courier New" w:hAnsi="Courier New" w:hint="default"/>
      </w:rPr>
    </w:lvl>
    <w:lvl w:ilvl="8" w:tplc="00050409" w:tentative="1">
      <w:start w:val="1"/>
      <w:numFmt w:val="bullet"/>
      <w:lvlText w:val=""/>
      <w:lvlJc w:val="left"/>
      <w:pPr>
        <w:tabs>
          <w:tab w:val="num" w:pos="6030"/>
        </w:tabs>
        <w:ind w:left="6030" w:hanging="360"/>
      </w:pPr>
      <w:rPr>
        <w:rFonts w:ascii="Wingdings" w:hAnsi="Wingdings" w:hint="default"/>
      </w:rPr>
    </w:lvl>
  </w:abstractNum>
  <w:abstractNum w:abstractNumId="18">
    <w:nsid w:val="3D471077"/>
    <w:multiLevelType w:val="hybridMultilevel"/>
    <w:tmpl w:val="2922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21D94"/>
    <w:multiLevelType w:val="hybridMultilevel"/>
    <w:tmpl w:val="D8FE1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B4FCD"/>
    <w:multiLevelType w:val="hybridMultilevel"/>
    <w:tmpl w:val="42AC4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430B8"/>
    <w:multiLevelType w:val="hybridMultilevel"/>
    <w:tmpl w:val="03EE1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911F20"/>
    <w:multiLevelType w:val="hybridMultilevel"/>
    <w:tmpl w:val="7960E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9534F8"/>
    <w:multiLevelType w:val="hybridMultilevel"/>
    <w:tmpl w:val="57408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C64D1"/>
    <w:multiLevelType w:val="hybridMultilevel"/>
    <w:tmpl w:val="BA525B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DB17D5"/>
    <w:multiLevelType w:val="hybridMultilevel"/>
    <w:tmpl w:val="158049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B8451CA"/>
    <w:multiLevelType w:val="hybridMultilevel"/>
    <w:tmpl w:val="7004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13DB6"/>
    <w:multiLevelType w:val="hybridMultilevel"/>
    <w:tmpl w:val="CDAA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17FEC"/>
    <w:multiLevelType w:val="hybridMultilevel"/>
    <w:tmpl w:val="AF307A64"/>
    <w:lvl w:ilvl="0" w:tplc="D17AEB4E">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77B94"/>
    <w:multiLevelType w:val="hybridMultilevel"/>
    <w:tmpl w:val="9E326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5419D"/>
    <w:multiLevelType w:val="hybridMultilevel"/>
    <w:tmpl w:val="73AC2958"/>
    <w:lvl w:ilvl="0" w:tplc="A2FC23E8">
      <w:start w:val="1"/>
      <w:numFmt w:val="decimal"/>
      <w:lvlText w:val="%1)"/>
      <w:lvlJc w:val="left"/>
      <w:pPr>
        <w:ind w:left="360" w:hanging="360"/>
      </w:pPr>
      <w:rPr>
        <w:rFonts w:ascii="Garamond" w:eastAsia="Times New Roman" w:hAnsi="Garamon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0E31E8"/>
    <w:multiLevelType w:val="hybridMultilevel"/>
    <w:tmpl w:val="22989634"/>
    <w:lvl w:ilvl="0" w:tplc="E0EE883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75239"/>
    <w:multiLevelType w:val="hybridMultilevel"/>
    <w:tmpl w:val="452AE9F2"/>
    <w:lvl w:ilvl="0" w:tplc="00050409">
      <w:start w:val="1"/>
      <w:numFmt w:val="bullet"/>
      <w:lvlText w:val=""/>
      <w:lvlJc w:val="left"/>
      <w:pPr>
        <w:tabs>
          <w:tab w:val="num" w:pos="270"/>
        </w:tabs>
        <w:ind w:left="270" w:hanging="360"/>
      </w:pPr>
      <w:rPr>
        <w:rFonts w:ascii="Wingdings" w:hAnsi="Wingdings" w:hint="default"/>
      </w:rPr>
    </w:lvl>
    <w:lvl w:ilvl="1" w:tplc="00030409" w:tentative="1">
      <w:start w:val="1"/>
      <w:numFmt w:val="bullet"/>
      <w:lvlText w:val="o"/>
      <w:lvlJc w:val="left"/>
      <w:pPr>
        <w:tabs>
          <w:tab w:val="num" w:pos="990"/>
        </w:tabs>
        <w:ind w:left="990" w:hanging="360"/>
      </w:pPr>
      <w:rPr>
        <w:rFonts w:ascii="Courier New" w:hAnsi="Courier New" w:hint="default"/>
      </w:rPr>
    </w:lvl>
    <w:lvl w:ilvl="2" w:tplc="00050409" w:tentative="1">
      <w:start w:val="1"/>
      <w:numFmt w:val="bullet"/>
      <w:lvlText w:val=""/>
      <w:lvlJc w:val="left"/>
      <w:pPr>
        <w:tabs>
          <w:tab w:val="num" w:pos="1710"/>
        </w:tabs>
        <w:ind w:left="1710" w:hanging="360"/>
      </w:pPr>
      <w:rPr>
        <w:rFonts w:ascii="Wingdings" w:hAnsi="Wingdings" w:hint="default"/>
      </w:rPr>
    </w:lvl>
    <w:lvl w:ilvl="3" w:tplc="00010409" w:tentative="1">
      <w:start w:val="1"/>
      <w:numFmt w:val="bullet"/>
      <w:lvlText w:val=""/>
      <w:lvlJc w:val="left"/>
      <w:pPr>
        <w:tabs>
          <w:tab w:val="num" w:pos="2430"/>
        </w:tabs>
        <w:ind w:left="2430" w:hanging="360"/>
      </w:pPr>
      <w:rPr>
        <w:rFonts w:ascii="Symbol" w:hAnsi="Symbol" w:hint="default"/>
      </w:rPr>
    </w:lvl>
    <w:lvl w:ilvl="4" w:tplc="00030409" w:tentative="1">
      <w:start w:val="1"/>
      <w:numFmt w:val="bullet"/>
      <w:lvlText w:val="o"/>
      <w:lvlJc w:val="left"/>
      <w:pPr>
        <w:tabs>
          <w:tab w:val="num" w:pos="3150"/>
        </w:tabs>
        <w:ind w:left="3150" w:hanging="360"/>
      </w:pPr>
      <w:rPr>
        <w:rFonts w:ascii="Courier New" w:hAnsi="Courier New" w:hint="default"/>
      </w:rPr>
    </w:lvl>
    <w:lvl w:ilvl="5" w:tplc="00050409" w:tentative="1">
      <w:start w:val="1"/>
      <w:numFmt w:val="bullet"/>
      <w:lvlText w:val=""/>
      <w:lvlJc w:val="left"/>
      <w:pPr>
        <w:tabs>
          <w:tab w:val="num" w:pos="3870"/>
        </w:tabs>
        <w:ind w:left="3870" w:hanging="360"/>
      </w:pPr>
      <w:rPr>
        <w:rFonts w:ascii="Wingdings" w:hAnsi="Wingdings" w:hint="default"/>
      </w:rPr>
    </w:lvl>
    <w:lvl w:ilvl="6" w:tplc="00010409" w:tentative="1">
      <w:start w:val="1"/>
      <w:numFmt w:val="bullet"/>
      <w:lvlText w:val=""/>
      <w:lvlJc w:val="left"/>
      <w:pPr>
        <w:tabs>
          <w:tab w:val="num" w:pos="4590"/>
        </w:tabs>
        <w:ind w:left="4590" w:hanging="360"/>
      </w:pPr>
      <w:rPr>
        <w:rFonts w:ascii="Symbol" w:hAnsi="Symbol" w:hint="default"/>
      </w:rPr>
    </w:lvl>
    <w:lvl w:ilvl="7" w:tplc="00030409" w:tentative="1">
      <w:start w:val="1"/>
      <w:numFmt w:val="bullet"/>
      <w:lvlText w:val="o"/>
      <w:lvlJc w:val="left"/>
      <w:pPr>
        <w:tabs>
          <w:tab w:val="num" w:pos="5310"/>
        </w:tabs>
        <w:ind w:left="5310" w:hanging="360"/>
      </w:pPr>
      <w:rPr>
        <w:rFonts w:ascii="Courier New" w:hAnsi="Courier New" w:hint="default"/>
      </w:rPr>
    </w:lvl>
    <w:lvl w:ilvl="8" w:tplc="00050409" w:tentative="1">
      <w:start w:val="1"/>
      <w:numFmt w:val="bullet"/>
      <w:lvlText w:val=""/>
      <w:lvlJc w:val="left"/>
      <w:pPr>
        <w:tabs>
          <w:tab w:val="num" w:pos="6030"/>
        </w:tabs>
        <w:ind w:left="6030" w:hanging="360"/>
      </w:pPr>
      <w:rPr>
        <w:rFonts w:ascii="Wingdings" w:hAnsi="Wingdings" w:hint="default"/>
      </w:rPr>
    </w:lvl>
  </w:abstractNum>
  <w:abstractNum w:abstractNumId="33">
    <w:nsid w:val="5D153690"/>
    <w:multiLevelType w:val="hybridMultilevel"/>
    <w:tmpl w:val="2566205C"/>
    <w:lvl w:ilvl="0" w:tplc="85A20D5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C6685"/>
    <w:multiLevelType w:val="hybridMultilevel"/>
    <w:tmpl w:val="FA380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81806"/>
    <w:multiLevelType w:val="hybridMultilevel"/>
    <w:tmpl w:val="9E36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6C7B9A"/>
    <w:multiLevelType w:val="hybridMultilevel"/>
    <w:tmpl w:val="2434651C"/>
    <w:lvl w:ilvl="0" w:tplc="3684CC7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275AFD"/>
    <w:multiLevelType w:val="hybridMultilevel"/>
    <w:tmpl w:val="ABC6564C"/>
    <w:lvl w:ilvl="0" w:tplc="31B8D922">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93BB9"/>
    <w:multiLevelType w:val="hybridMultilevel"/>
    <w:tmpl w:val="B47468C2"/>
    <w:lvl w:ilvl="0" w:tplc="EF10CC82">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152898"/>
    <w:multiLevelType w:val="hybridMultilevel"/>
    <w:tmpl w:val="7F844EA0"/>
    <w:lvl w:ilvl="0" w:tplc="515C9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D734D6"/>
    <w:multiLevelType w:val="hybridMultilevel"/>
    <w:tmpl w:val="F8CE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A676B"/>
    <w:multiLevelType w:val="hybridMultilevel"/>
    <w:tmpl w:val="E6C0F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185C78"/>
    <w:multiLevelType w:val="hybridMultilevel"/>
    <w:tmpl w:val="77F8BFD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nsid w:val="7EEB5CC7"/>
    <w:multiLevelType w:val="hybridMultilevel"/>
    <w:tmpl w:val="7FC0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2"/>
  </w:num>
  <w:num w:numId="3">
    <w:abstractNumId w:val="31"/>
  </w:num>
  <w:num w:numId="4">
    <w:abstractNumId w:val="32"/>
  </w:num>
  <w:num w:numId="5">
    <w:abstractNumId w:val="4"/>
  </w:num>
  <w:num w:numId="6">
    <w:abstractNumId w:val="2"/>
  </w:num>
  <w:num w:numId="7">
    <w:abstractNumId w:val="17"/>
  </w:num>
  <w:num w:numId="8">
    <w:abstractNumId w:val="25"/>
  </w:num>
  <w:num w:numId="9">
    <w:abstractNumId w:val="14"/>
  </w:num>
  <w:num w:numId="10">
    <w:abstractNumId w:val="24"/>
  </w:num>
  <w:num w:numId="11">
    <w:abstractNumId w:val="30"/>
  </w:num>
  <w:num w:numId="12">
    <w:abstractNumId w:val="35"/>
  </w:num>
  <w:num w:numId="13">
    <w:abstractNumId w:val="10"/>
  </w:num>
  <w:num w:numId="14">
    <w:abstractNumId w:val="11"/>
  </w:num>
  <w:num w:numId="15">
    <w:abstractNumId w:val="28"/>
  </w:num>
  <w:num w:numId="16">
    <w:abstractNumId w:val="7"/>
  </w:num>
  <w:num w:numId="17">
    <w:abstractNumId w:val="33"/>
  </w:num>
  <w:num w:numId="18">
    <w:abstractNumId w:val="37"/>
  </w:num>
  <w:num w:numId="19">
    <w:abstractNumId w:val="1"/>
  </w:num>
  <w:num w:numId="20">
    <w:abstractNumId w:val="8"/>
  </w:num>
  <w:num w:numId="21">
    <w:abstractNumId w:val="5"/>
  </w:num>
  <w:num w:numId="22">
    <w:abstractNumId w:val="21"/>
  </w:num>
  <w:num w:numId="23">
    <w:abstractNumId w:val="9"/>
  </w:num>
  <w:num w:numId="24">
    <w:abstractNumId w:val="29"/>
  </w:num>
  <w:num w:numId="25">
    <w:abstractNumId w:val="36"/>
  </w:num>
  <w:num w:numId="26">
    <w:abstractNumId w:val="3"/>
  </w:num>
  <w:num w:numId="27">
    <w:abstractNumId w:val="43"/>
  </w:num>
  <w:num w:numId="28">
    <w:abstractNumId w:val="34"/>
  </w:num>
  <w:num w:numId="29">
    <w:abstractNumId w:val="20"/>
  </w:num>
  <w:num w:numId="30">
    <w:abstractNumId w:val="27"/>
  </w:num>
  <w:num w:numId="31">
    <w:abstractNumId w:val="12"/>
  </w:num>
  <w:num w:numId="32">
    <w:abstractNumId w:val="38"/>
  </w:num>
  <w:num w:numId="33">
    <w:abstractNumId w:val="40"/>
  </w:num>
  <w:num w:numId="34">
    <w:abstractNumId w:val="18"/>
  </w:num>
  <w:num w:numId="35">
    <w:abstractNumId w:val="39"/>
  </w:num>
  <w:num w:numId="36">
    <w:abstractNumId w:val="15"/>
  </w:num>
  <w:num w:numId="37">
    <w:abstractNumId w:val="23"/>
  </w:num>
  <w:num w:numId="38">
    <w:abstractNumId w:val="41"/>
  </w:num>
  <w:num w:numId="39">
    <w:abstractNumId w:val="22"/>
  </w:num>
  <w:num w:numId="40">
    <w:abstractNumId w:val="16"/>
  </w:num>
  <w:num w:numId="41">
    <w:abstractNumId w:val="6"/>
  </w:num>
  <w:num w:numId="42">
    <w:abstractNumId w:val="0"/>
  </w:num>
  <w:num w:numId="43">
    <w:abstractNumId w:val="2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BB"/>
    <w:rsid w:val="00387E97"/>
    <w:rsid w:val="004A030B"/>
    <w:rsid w:val="004F3783"/>
    <w:rsid w:val="0052163C"/>
    <w:rsid w:val="00663F63"/>
    <w:rsid w:val="006A1CF2"/>
    <w:rsid w:val="00746EBF"/>
    <w:rsid w:val="008D23DA"/>
    <w:rsid w:val="008E79F9"/>
    <w:rsid w:val="009F6709"/>
    <w:rsid w:val="00A14C8E"/>
    <w:rsid w:val="00AA5D62"/>
    <w:rsid w:val="00B118BB"/>
    <w:rsid w:val="00BB2EE7"/>
    <w:rsid w:val="00D01F70"/>
    <w:rsid w:val="00D41C3C"/>
    <w:rsid w:val="00D86A74"/>
    <w:rsid w:val="00DB3238"/>
    <w:rsid w:val="00FB2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BB"/>
    <w:pPr>
      <w:ind w:left="720"/>
      <w:contextualSpacing/>
    </w:pPr>
  </w:style>
  <w:style w:type="paragraph" w:styleId="NoSpacing">
    <w:name w:val="No Spacing"/>
    <w:uiPriority w:val="99"/>
    <w:qFormat/>
    <w:rsid w:val="00B118BB"/>
    <w:pPr>
      <w:spacing w:after="0" w:line="240" w:lineRule="auto"/>
    </w:pPr>
    <w:rPr>
      <w:rFonts w:ascii="Calibri" w:eastAsia="Calibri" w:hAnsi="Calibri" w:cs="Times New Roman"/>
    </w:rPr>
  </w:style>
  <w:style w:type="character" w:styleId="Hyperlink">
    <w:name w:val="Hyperlink"/>
    <w:rsid w:val="00B118BB"/>
    <w:rPr>
      <w:color w:val="0000FF"/>
      <w:u w:val="single"/>
    </w:rPr>
  </w:style>
  <w:style w:type="character" w:styleId="FollowedHyperlink">
    <w:name w:val="FollowedHyperlink"/>
    <w:basedOn w:val="DefaultParagraphFont"/>
    <w:uiPriority w:val="99"/>
    <w:semiHidden/>
    <w:unhideWhenUsed/>
    <w:rsid w:val="00B118BB"/>
    <w:rPr>
      <w:color w:val="800080" w:themeColor="followedHyperlink"/>
      <w:u w:val="single"/>
    </w:rPr>
  </w:style>
  <w:style w:type="paragraph" w:customStyle="1" w:styleId="Default">
    <w:name w:val="Default"/>
    <w:rsid w:val="00B118BB"/>
    <w:pPr>
      <w:autoSpaceDE w:val="0"/>
      <w:autoSpaceDN w:val="0"/>
      <w:adjustRightInd w:val="0"/>
      <w:spacing w:after="0" w:line="240" w:lineRule="auto"/>
    </w:pPr>
    <w:rPr>
      <w:rFonts w:ascii="Calibri" w:eastAsia="Calibri" w:hAnsi="Calibri" w:cs="Calibri"/>
      <w:color w:val="000000"/>
      <w:sz w:val="24"/>
      <w:szCs w:val="24"/>
      <w:lang w:eastAsia="zh-CN"/>
    </w:rPr>
  </w:style>
  <w:style w:type="paragraph" w:styleId="Header">
    <w:name w:val="header"/>
    <w:basedOn w:val="Normal"/>
    <w:link w:val="HeaderChar"/>
    <w:uiPriority w:val="99"/>
    <w:unhideWhenUsed/>
    <w:rsid w:val="004F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83"/>
    <w:rPr>
      <w:rFonts w:ascii="Calibri" w:eastAsia="Calibri" w:hAnsi="Calibri" w:cs="Times New Roman"/>
    </w:rPr>
  </w:style>
  <w:style w:type="paragraph" w:styleId="Footer">
    <w:name w:val="footer"/>
    <w:basedOn w:val="Normal"/>
    <w:link w:val="FooterChar"/>
    <w:uiPriority w:val="99"/>
    <w:unhideWhenUsed/>
    <w:rsid w:val="004F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83"/>
    <w:rPr>
      <w:rFonts w:ascii="Calibri" w:eastAsia="Calibri" w:hAnsi="Calibri" w:cs="Times New Roman"/>
    </w:rPr>
  </w:style>
  <w:style w:type="table" w:styleId="TableGrid">
    <w:name w:val="Table Grid"/>
    <w:basedOn w:val="TableNormal"/>
    <w:uiPriority w:val="59"/>
    <w:rsid w:val="008E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BB"/>
    <w:pPr>
      <w:ind w:left="720"/>
      <w:contextualSpacing/>
    </w:pPr>
  </w:style>
  <w:style w:type="paragraph" w:styleId="NoSpacing">
    <w:name w:val="No Spacing"/>
    <w:uiPriority w:val="99"/>
    <w:qFormat/>
    <w:rsid w:val="00B118BB"/>
    <w:pPr>
      <w:spacing w:after="0" w:line="240" w:lineRule="auto"/>
    </w:pPr>
    <w:rPr>
      <w:rFonts w:ascii="Calibri" w:eastAsia="Calibri" w:hAnsi="Calibri" w:cs="Times New Roman"/>
    </w:rPr>
  </w:style>
  <w:style w:type="character" w:styleId="Hyperlink">
    <w:name w:val="Hyperlink"/>
    <w:rsid w:val="00B118BB"/>
    <w:rPr>
      <w:color w:val="0000FF"/>
      <w:u w:val="single"/>
    </w:rPr>
  </w:style>
  <w:style w:type="character" w:styleId="FollowedHyperlink">
    <w:name w:val="FollowedHyperlink"/>
    <w:basedOn w:val="DefaultParagraphFont"/>
    <w:uiPriority w:val="99"/>
    <w:semiHidden/>
    <w:unhideWhenUsed/>
    <w:rsid w:val="00B118BB"/>
    <w:rPr>
      <w:color w:val="800080" w:themeColor="followedHyperlink"/>
      <w:u w:val="single"/>
    </w:rPr>
  </w:style>
  <w:style w:type="paragraph" w:customStyle="1" w:styleId="Default">
    <w:name w:val="Default"/>
    <w:rsid w:val="00B118BB"/>
    <w:pPr>
      <w:autoSpaceDE w:val="0"/>
      <w:autoSpaceDN w:val="0"/>
      <w:adjustRightInd w:val="0"/>
      <w:spacing w:after="0" w:line="240" w:lineRule="auto"/>
    </w:pPr>
    <w:rPr>
      <w:rFonts w:ascii="Calibri" w:eastAsia="Calibri" w:hAnsi="Calibri" w:cs="Calibri"/>
      <w:color w:val="000000"/>
      <w:sz w:val="24"/>
      <w:szCs w:val="24"/>
      <w:lang w:eastAsia="zh-CN"/>
    </w:rPr>
  </w:style>
  <w:style w:type="paragraph" w:styleId="Header">
    <w:name w:val="header"/>
    <w:basedOn w:val="Normal"/>
    <w:link w:val="HeaderChar"/>
    <w:uiPriority w:val="99"/>
    <w:unhideWhenUsed/>
    <w:rsid w:val="004F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83"/>
    <w:rPr>
      <w:rFonts w:ascii="Calibri" w:eastAsia="Calibri" w:hAnsi="Calibri" w:cs="Times New Roman"/>
    </w:rPr>
  </w:style>
  <w:style w:type="paragraph" w:styleId="Footer">
    <w:name w:val="footer"/>
    <w:basedOn w:val="Normal"/>
    <w:link w:val="FooterChar"/>
    <w:uiPriority w:val="99"/>
    <w:unhideWhenUsed/>
    <w:rsid w:val="004F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83"/>
    <w:rPr>
      <w:rFonts w:ascii="Calibri" w:eastAsia="Calibri" w:hAnsi="Calibri" w:cs="Times New Roman"/>
    </w:rPr>
  </w:style>
  <w:style w:type="table" w:styleId="TableGrid">
    <w:name w:val="Table Grid"/>
    <w:basedOn w:val="TableNormal"/>
    <w:uiPriority w:val="59"/>
    <w:rsid w:val="008E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3gnXM8GYfs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dif08EyXA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pRG9E3CTNAY" TargetMode="External"/><Relationship Id="rId5" Type="http://schemas.openxmlformats.org/officeDocument/2006/relationships/webSettings" Target="webSettings.xml"/><Relationship Id="rId10" Type="http://schemas.openxmlformats.org/officeDocument/2006/relationships/hyperlink" Target="http://www.cbc.ca/news/canada/montreal/story/2012/07/05/fifa-lifts-hijab-ban.html" TargetMode="External"/><Relationship Id="rId4" Type="http://schemas.openxmlformats.org/officeDocument/2006/relationships/settings" Target="settings.xml"/><Relationship Id="rId9" Type="http://schemas.openxmlformats.org/officeDocument/2006/relationships/hyperlink" Target="http://www.npr.org/2011/06/09/137089323/fifa-disqualifies-iranian-womens-soccer-t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elcohen</dc:creator>
  <cp:keywords/>
  <dc:description/>
  <cp:lastModifiedBy>elcohen</cp:lastModifiedBy>
  <cp:revision>2</cp:revision>
  <dcterms:created xsi:type="dcterms:W3CDTF">2012-12-13T20:28:00Z</dcterms:created>
  <dcterms:modified xsi:type="dcterms:W3CDTF">2012-12-13T20:28:00Z</dcterms:modified>
</cp:coreProperties>
</file>